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B3CB5" w14:textId="30D72E16" w:rsidR="00F0517B" w:rsidRPr="00F0517B" w:rsidRDefault="00F0517B" w:rsidP="009F46E3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***กำหนดส่ง 22 มีนาคม 2567***</w:t>
      </w:r>
      <w:bookmarkStart w:id="0" w:name="_GoBack"/>
      <w:bookmarkEnd w:id="0"/>
    </w:p>
    <w:p w14:paraId="2A1DE35B" w14:textId="52017ABD" w:rsidR="009F46E3" w:rsidRDefault="009F46E3" w:rsidP="009F4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รายละเอียดงบประมาณ งบลงทุน ปีการศึกษา  </w:t>
      </w:r>
      <w:r w:rsidR="008A735F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35D19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57A7F240" w14:textId="77777777" w:rsidR="009F46E3" w:rsidRDefault="009F46E3" w:rsidP="009F4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โรงเรียนทุ่งเสลี่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</w:rPr>
        <w:t>ยมชนูป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</w:rPr>
        <w:t>ถัมภ์ จังหวัดสุโขทัย</w:t>
      </w:r>
    </w:p>
    <w:p w14:paraId="61055312" w14:textId="15F089D2" w:rsidR="009F46E3" w:rsidRPr="001F730A" w:rsidRDefault="009F46E3" w:rsidP="009F46E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8F9AD" wp14:editId="7F0F329E">
                <wp:simplePos x="0" y="0"/>
                <wp:positionH relativeFrom="column">
                  <wp:posOffset>6623685</wp:posOffset>
                </wp:positionH>
                <wp:positionV relativeFrom="paragraph">
                  <wp:posOffset>40005</wp:posOffset>
                </wp:positionV>
                <wp:extent cx="151130" cy="151130"/>
                <wp:effectExtent l="0" t="0" r="20320" b="2032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0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3446F9" id="สี่เหลี่ยมผืนผ้า 5" o:spid="_x0000_s1026" style="position:absolute;margin-left:521.55pt;margin-top:3.15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v5RjQIAADAFAAAOAAAAZHJzL2Uyb0RvYy54bWysVM1u1DAQviPxDpbvNJvVLtBVs9WqVRFS&#10;1Va0qGfXsbsRjsfY3s0uJ470EZC4gMQFbkiI9G3yKIydbLYqFQfExZnxzDd/+cZ7+6tSkaWwrgCd&#10;0XRnQInQHPJCX2f09cXRk+eUOM90zhRokdG1cHR/+vjRXmUmYghzULmwBINoN6lMRufem0mSOD4X&#10;JXM7YIRGowRbMo+qvU5yyyqMXqpkOBg8TSqwubHAhXN4e9ga6TTGl1JwfyqlE56ojGJtPp42nlfh&#10;TKZ7bHJtmZkXvCuD/UMVJSs0Ju1DHTLPyMIWf4QqC27BgfQ7HMoEpCy4iD1gN+ngXjfnc2ZE7AWH&#10;40w/Jvf/wvKT5ZklRZ7RMSWalfiLmvpbU/9sbj80t++b+ntTf+3U+ktTf27qT039q6k/BuH2pql/&#10;kHGYYmXcBIOdmzPbaQ7FMJKVtGX4YrNkFSe/7icvVp5wvEzHg9EuVsDR1MkYJdmCjXX+hYCSBCGj&#10;Fn9snDdbHjvfum5cEBeKadNHya+VCBUo/UpIbBYTDiM60kwcKEuWDAmSv0lDK5g2egaILJTqQelD&#10;IOU3oM43wESkXg8cPATcZuu9Y0bQvgeWhQb7d7Bs/Tddt72Gtq8gX+O/tdCS3hl+VODwjpnzZ8wi&#10;y3EfcHP9KR5SQZVR6CRK5mDfPXQf/JF8aKWkwq3JqHu7YFZQol5qpOVuOhqFNYvKaPxsiIq9a7m6&#10;a9GL8gBw7im+EYZHMfh7tRGlhfISF3wWsqKJaY65M8q93SgHvt1mfCK4mM2iG66WYf5Ynxsegoep&#10;BnJcrC6ZNR2DPFLvBDYbxib3iNT6BqSG2cKDLCLLtnPt5o1rGQnTPSFh7+/q0Wv70E1/AwAA//8D&#10;AFBLAwQUAAYACAAAACEAjmXCr98AAAAKAQAADwAAAGRycy9kb3ducmV2LnhtbEyPwU7DMBBE70j8&#10;g7VIvVE7BFk0xKlQJFSpnAjlwM2NlyQiXkexmyb9etwTHEf7NPM23862ZxOOvnOkIFkLYEi1Mx01&#10;Cg4fr/dPwHzQZHTvCBUs6GFb3N7kOjPuTO84VaFhsYR8phW0IQwZ575u0Wq/dgNSvH270eoQ49hw&#10;M+pzLLc9fxBCcqs7igutHrBssf6pTlbB28LDdPiUm8tUdoupvsrdHkulVnfzyzOwgHP4g+GqH9Wh&#10;iE5HdyLjWR+zeEyTyCqQKbArIKTcADsqSEUCvMj5/xeKXwAAAP//AwBQSwECLQAUAAYACAAAACEA&#10;toM4kv4AAADhAQAAEwAAAAAAAAAAAAAAAAAAAAAAW0NvbnRlbnRfVHlwZXNdLnhtbFBLAQItABQA&#10;BgAIAAAAIQA4/SH/1gAAAJQBAAALAAAAAAAAAAAAAAAAAC8BAABfcmVscy8ucmVsc1BLAQItABQA&#10;BgAIAAAAIQCU/v5RjQIAADAFAAAOAAAAAAAAAAAAAAAAAC4CAABkcnMvZTJvRG9jLnhtbFBLAQIt&#10;ABQABgAIAAAAIQCOZcKv3wAAAAoBAAAPAAAAAAAAAAAAAAAAAOcEAABkcnMvZG93bnJldi54bWxQ&#10;SwUGAAAAAAQABADzAAAA8wUAAAAA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15D043" wp14:editId="30E34D5E">
                <wp:simplePos x="0" y="0"/>
                <wp:positionH relativeFrom="column">
                  <wp:posOffset>5518150</wp:posOffset>
                </wp:positionH>
                <wp:positionV relativeFrom="paragraph">
                  <wp:posOffset>40005</wp:posOffset>
                </wp:positionV>
                <wp:extent cx="151130" cy="151130"/>
                <wp:effectExtent l="0" t="0" r="20320" b="2032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0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4ADD16" id="สี่เหลี่ยมผืนผ้า 4" o:spid="_x0000_s1026" style="position:absolute;margin-left:434.5pt;margin-top:3.15pt;width:11.9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dSjjQIAADAFAAAOAAAAZHJzL2Uyb0RvYy54bWysVM1u1DAQviPxDpbvNJvVFuiq2WrVqgip&#10;aiu2qGfXsbsRjsfY3s0uJ470EZC4gMQFbkiI9G3yKIydbLYqFQfExZnxzDd/+cb7B6tSkaWwrgCd&#10;0XRnQInQHPJCX2f09cXxk+eUOM90zhRokdG1cPRg8vjRfmXGYghzULmwBINoN65MRufem3GSOD4X&#10;JXM7YIRGowRbMo+qvU5yyyqMXqpkOBg8TSqwubHAhXN4e9Qa6STGl1JwfyalE56ojGJtPp42nlfh&#10;TCb7bHxtmZkXvCuD/UMVJSs0Ju1DHTHPyMIWf4QqC27BgfQ7HMoEpCy4iD1gN+ngXjezOTMi9oLD&#10;caYfk/t/Yfnp8tySIs/oiBLNSvxFTf2tqX82tx+a2/dN/b2pv3Zq/aWpPzf1p6b+1dQfg3B709Q/&#10;yChMsTJujMFm5tx2mkMxjGQlbRm+2CxZxcmv+8mLlSccL9PdwWhvlxKOpk7GKMkWbKzzLwSUJAgZ&#10;tfhj47zZ8sT51nXjgrhQTJs+Sn6tRKhA6VdCYrOYcBjRkWbiUFmyZEiQ/E0aWsG00TNAZKFUD0of&#10;Aim/AXW+ASYi9Xrg4CHgNlvvHTOC9j2wLDTYv4Nl67/puu01tH0F+Rr/rYWW9M7w4wKHd8KcP2cW&#10;WY77gJvrz/CQCqqMQidRMgf77qH74I/kQyslFW5NRt3bBbOCEvVSIy330tEorFlURrvPhqjYu5ar&#10;uxa9KA8B557iG2F4FIO/VxtRWigvccGnISuamOaYO6Pc241y6NttxieCi+k0uuFqGeZP9MzwEDxM&#10;NZDjYnXJrOkY5JF6p7DZMDa+R6TWNyA1TBceZBFZtp1rN29cy0iY7gkJe39Xj17bh27yGwAA//8D&#10;AFBLAwQUAAYACAAAACEAJ3Iqdd4AAAAIAQAADwAAAGRycy9kb3ducmV2LnhtbEyPQWuDQBCF74X8&#10;h2UCvTVrEhC1jqEIIdCeatNDbxt3qlJ3VtyN0f76bk/tcXjDe9+XH2bTi4lG11lG2G4iEMS11R03&#10;COe340MCwnnFWvWWCWEhB4didZerTNsbv9JU+UaEEnaZQmi9HzIpXd2SUW5jB+KQfdrRKB/OsZF6&#10;VLdQbnq5i6JYGtVxWGjVQGVL9Vd1NQgvi/TT+T1Ov6eyW3T1UZ6eqUS8X89PjyA8zf7vGX7xAzoU&#10;gelir6yd6BGSOA0uHiHegwh5ku6CygVhH21BFrn8L1D8AAAA//8DAFBLAQItABQABgAIAAAAIQC2&#10;gziS/gAAAOEBAAATAAAAAAAAAAAAAAAAAAAAAABbQ29udGVudF9UeXBlc10ueG1sUEsBAi0AFAAG&#10;AAgAAAAhADj9If/WAAAAlAEAAAsAAAAAAAAAAAAAAAAALwEAAF9yZWxzLy5yZWxzUEsBAi0AFAAG&#10;AAgAAAAhAK8B1KONAgAAMAUAAA4AAAAAAAAAAAAAAAAALgIAAGRycy9lMm9Eb2MueG1sUEsBAi0A&#10;FAAGAAgAAAAhACdyKnXeAAAACAEAAA8AAAAAAAAAAAAAAAAA5wQAAGRycy9kb3ducmV2LnhtbFBL&#10;BQYAAAAABAAEAPMAAADyBQAAAAA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BDD60" wp14:editId="170877A1">
                <wp:simplePos x="0" y="0"/>
                <wp:positionH relativeFrom="column">
                  <wp:posOffset>4174490</wp:posOffset>
                </wp:positionH>
                <wp:positionV relativeFrom="paragraph">
                  <wp:posOffset>24130</wp:posOffset>
                </wp:positionV>
                <wp:extent cx="151130" cy="151130"/>
                <wp:effectExtent l="0" t="0" r="20320" b="2032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0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DB70A8" id="สี่เหลี่ยมผืนผ้า 3" o:spid="_x0000_s1026" style="position:absolute;margin-left:328.7pt;margin-top:1.9pt;width:11.9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pMQjgIAADAFAAAOAAAAZHJzL2Uyb0RvYy54bWysVM1u1DAQviPxDpbvNJvtFuiq2WrVqgip&#10;aita1LPr2N0Ix2Ns72aXE8fyCEhcQOICNyRE+jZ5FMZONluVigPi4sx45pu/fOO9/WWpyEJYV4DO&#10;aLo1oERoDnmhrzP6+uLoyXNKnGc6Zwq0yOhKOLo/efxorzJjMYQZqFxYgkG0G1cmozPvzThJHJ+J&#10;krktMEKjUYItmUfVXie5ZRVGL1UyHAyeJhXY3Fjgwjm8PWyNdBLjSym4P5XSCU9URrE2H08bz6tw&#10;JpM9Nr62zMwK3pXB/qGKkhUak/ahDplnZG6LP0KVBbfgQPotDmUCUhZcxB6wm3Rwr5vzGTMi9oLD&#10;caYfk/t/YfnJ4sySIs/oNiWalfiLmvpbU/9sbm+a2/dN/b2pv3Zq/aWpPzf1p6b+1dQfg3D7oal/&#10;kO0wxcq4MQY7N2e20xyKYSRLacvwxWbJMk5+1U9eLD3heJnuDEa7O5RwNHUyRkk2YGOdfyGgJEHI&#10;qMUfG+fNFsfOt65rF8SFYtr0UfIrJUIFSr8SEpvFhMOIjjQTB8qSBUOC5G/S0AqmjZ4BIgulelD6&#10;EEj5NajzDTARqdcDBw8BN9l675gRtO+BZaHB/h0sW/91122voe0ryFf4by20pHeGHxU4vGPm/Bmz&#10;yHLcB9xcf4qHVFBlFDqJkhnYdw/dB38kH1opqXBrMurezpkVlKiXGmm5m45GYc2iMtp5NkTF3rVc&#10;3bXoeXkAOPcU3wjDoxj8vVqL0kJ5iQs+DVnRxDTH3Bnl3q6VA99uMz4RXEyn0Q1XyzB/rM8ND8HD&#10;VAM5LpaXzJqOQR6pdwLrDWPje0RqfQNSw3TuQRaRZZu5dvPGtYyE6Z6QsPd39ei1eegmvwEAAP//&#10;AwBQSwMEFAAGAAgAAAAhAD9FQWneAAAACAEAAA8AAABkcnMvZG93bnJldi54bWxMj0FPhDAUhO8m&#10;/ofmmXhzy6J2V+SxMSTGRE/ievDWpU8g0pbQLgv+ep8nPU5mMvNNvpttLyYaQ+cdwnqVgCBXe9O5&#10;BmH/9ni1BRGidkb33hHCQgF2xflZrjPjT+6Vpio2gktcyDRCG+OQSRnqlqwOKz+QY+/Tj1ZHlmMj&#10;zahPXG57mSaJklZ3jhdaPVDZUv1VHS3CyyLjtH9Xd99T2S2m+iifnqlEvLyYH+5BRJrjXxh+8Rkd&#10;CmY6+KMzQfQI6nZzw1GEa37AvtquUxAHhHSjQBa5/H+g+AEAAP//AwBQSwECLQAUAAYACAAAACEA&#10;toM4kv4AAADhAQAAEwAAAAAAAAAAAAAAAAAAAAAAW0NvbnRlbnRfVHlwZXNdLnhtbFBLAQItABQA&#10;BgAIAAAAIQA4/SH/1gAAAJQBAAALAAAAAAAAAAAAAAAAAC8BAABfcmVscy8ucmVsc1BLAQItABQA&#10;BgAIAAAAIQDN9pMQjgIAADAFAAAOAAAAAAAAAAAAAAAAAC4CAABkcnMvZTJvRG9jLnhtbFBLAQIt&#10;ABQABgAIAAAAIQA/RUFp3gAAAAgBAAAPAAAAAAAAAAAAAAAAAOgEAABkcnMvZG93bnJldi54bWxQ&#10;SwUGAAAAAAQABADzAAAA8wUAAAAA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22777" wp14:editId="1110E11E">
                <wp:simplePos x="0" y="0"/>
                <wp:positionH relativeFrom="column">
                  <wp:posOffset>2806700</wp:posOffset>
                </wp:positionH>
                <wp:positionV relativeFrom="paragraph">
                  <wp:posOffset>31750</wp:posOffset>
                </wp:positionV>
                <wp:extent cx="151130" cy="151130"/>
                <wp:effectExtent l="0" t="0" r="20320" b="2032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0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9B5996" id="สี่เหลี่ยมผืนผ้า 2" o:spid="_x0000_s1026" style="position:absolute;margin-left:221pt;margin-top:2.5pt;width:11.9pt;height:1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bnijQIAADAFAAAOAAAAZHJzL2Uyb0RvYy54bWysVM1u1DAQviPxDpbvNJvVFuiq2WrVqgip&#10;aiu2qGfXsbsRjsfY3s0uJ470EZC4gMQFbkiI9G3yKIydbLYqFQfExZnxzDd/+cb7B6tSkaWwrgCd&#10;0XRnQInQHPJCX2f09cXxk+eUOM90zhRokdG1cPRg8vjRfmXGYghzULmwBINoN65MRufem3GSOD4X&#10;JXM7YIRGowRbMo+qvU5yyyqMXqpkOBg8TSqwubHAhXN4e9Qa6STGl1JwfyalE56ojGJtPp42nlfh&#10;TCb7bHxtmZkXvCuD/UMVJSs0Ju1DHTHPyMIWf4QqC27BgfQ7HMoEpCy4iD1gN+ngXjezOTMi9oLD&#10;caYfk/t/Yfnp8tySIs/okBLNSvxFTf2tqX82tx+a2/dN/b2pv3Zq/aWpPzf1p6b+1dQfg3B709Q/&#10;yDBMsTJujMFm5tx2mkMxjGQlbRm+2CxZxcmv+8mLlSccL9PdwWhvlxKOpk7GKMkWbKzzLwSUJAgZ&#10;tfhj47zZ8sT51nXjgrhQTJs+Sn6tRKhA6VdCYrOYcBjRkWbiUFmyZEiQ/E0aWsG00TNAZKFUD0of&#10;Aim/AXW+ASYi9Xrg4CHgNlvvHTOC9j2wLDTYv4Nl67/puu01tH0F+Rr/rYWW9M7w4wKHd8KcP2cW&#10;WY77gJvrz/CQCqqMQidRMgf77qH74I/kQyslFW5NRt3bBbOCEvVSIy330tEorFlURrvPhqjYu5ar&#10;uxa9KA8B557iG2F4FIO/VxtRWigvccGnISuamOaYO6Pc241y6NttxieCi+k0uuFqGeZP9MzwEDxM&#10;NZDjYnXJrOkY5JF6p7DZMDa+R6TWNyA1TBceZBFZtp1rN29cy0iY7gkJe39Xj17bh27yGwAA//8D&#10;AFBLAwQUAAYACAAAACEAHDBDAt4AAAAIAQAADwAAAGRycy9kb3ducmV2LnhtbEyPwU6EMBCG7ya+&#10;QzMm3twiYQnLMmwMiTHRk7gevHXpCETaEtplwad3POlpMvkn/3xfcVjMIGaafO8swv0mAkG2cbq3&#10;LcLx7fEuA+GDsloNzhLCSh4O5fVVoXLtLvaV5jq0gkuszxVCF8KYS+mbjozyGzeS5ezTTUYFXqdW&#10;6klduNwMMo6iVBrVW/7QqZGqjpqv+mwQXlYZ5uN7uvueq37V9Uf19EwV4u3N8rAHEWgJf8fwi8/o&#10;UDLTyZ2t9mJASJKYXQLClgfnSbpllRNCnGUgy0L+Fyh/AAAA//8DAFBLAQItABQABgAIAAAAIQC2&#10;gziS/gAAAOEBAAATAAAAAAAAAAAAAAAAAAAAAABbQ29udGVudF9UeXBlc10ueG1sUEsBAi0AFAAG&#10;AAgAAAAhADj9If/WAAAAlAEAAAsAAAAAAAAAAAAAAAAALwEAAF9yZWxzLy5yZWxzUEsBAi0AFAAG&#10;AAgAAAAhAPYJueKNAgAAMAUAAA4AAAAAAAAAAAAAAAAALgIAAGRycy9lMm9Eb2MueG1sUEsBAi0A&#10;FAAGAAgAAAAhABwwQwLeAAAACAEAAA8AAAAAAAAAAAAAAAAA5wQAAGRycy9kb3ducmV2LnhtbFBL&#10;BQYAAAAABAAEAPMAAADyBQAAAAA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98EA0E" wp14:editId="3857F0BB">
                <wp:simplePos x="0" y="0"/>
                <wp:positionH relativeFrom="column">
                  <wp:posOffset>1749425</wp:posOffset>
                </wp:positionH>
                <wp:positionV relativeFrom="paragraph">
                  <wp:posOffset>56515</wp:posOffset>
                </wp:positionV>
                <wp:extent cx="151130" cy="151130"/>
                <wp:effectExtent l="0" t="0" r="20320" b="2032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0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83CC97" id="สี่เหลี่ยมผืนผ้า 1" o:spid="_x0000_s1026" style="position:absolute;margin-left:137.75pt;margin-top:4.45pt;width:11.9pt;height:1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rcviwIAADAFAAAOAAAAZHJzL2Uyb0RvYy54bWysVM1uEzEQviPxDpbvdJMoBRp1U0WtipCq&#10;UtGinl2v3aywPcZ2sgknjvAISFxA4gI3JMT2bfZRGHs3m6pUHBAX78zOfPPnb7x/sNKKLIXzJZic&#10;DncGlAjDoSjNdU5fXRw/ekqJD8wUTIEROV0LTw+mDx/sV3YiRjAHVQhHMIjxk8rmdB6CnWSZ53Oh&#10;md8BKwwaJTjNAqruOiscqzC6VtloMHicVeAK64AL7/HvUWuk0xRfSsHDCym9CETlFGsL6XTpvIpn&#10;Nt1nk2vH7LzkXRnsH6rQrDSYtA91xAIjC1f+EUqX3IEHGXY46AykLLlIPWA3w8Gdbs7nzIrUCw7H&#10;235M/v+F5afLM0fKAu+OEsM0XlFTf2vqn83N++bmXVN/b+qvnVp/aerPTf2pqX819cco3Hxo6h9k&#10;GKdYWT/BYOf2zHWaRzGOZCWdjl9slqzS5Nf95MUqEI4/h7uD8d4uJRxNnYxRsi3YOh+eCdAkCjl1&#10;eLFp3mx54kPrunFBXCymTZ+ksFYiVqDMSyGxWUw4SuhEM3GoHFkyJEjxOrWCaZNnhMhSqR40vA+k&#10;wgbU+UaYSNTrgYP7gNtsvXfKCCb0QF0acH8Hy9Z/03Xba2z7Coo13q2DlvTe8uMSh3fCfDhjDlmO&#10;+4CbG17gIRVUOYVOomQO7u19/6M/kg+tlFS4NTn1bxbMCUrUc4O03BuOx3HNkjLefTJCxd22XN22&#10;mIU+BJw7Ug+rS2L0D2ojSgf6Ehd8FrOiiRmOuXPKg9soh6HdZnwiuJjNkhuulmXhxJxbHoPHqUZy&#10;XKwumbMdgwJS7xQ2G8Ymd4jU+kakgdkigCwTy7Zz7eaNa5l42j0hce9v68lr+9BNfwMAAP//AwBQ&#10;SwMEFAAGAAgAAAAhACvOqkPfAAAACAEAAA8AAABkcnMvZG93bnJldi54bWxMj09Pg0AUxO8mfofN&#10;M/FmF2n6B+TRGBJjoiexHrxt2VcgZd8SdkvBT+96ssfJTGZ+k+0m04mRBtdaRnhcRCCIK6tbrhH2&#10;ny8PWxDOK9aqs0wIMznY5bc3mUq1vfAHjaWvRShhlyqExvs+ldJVDRnlFrYnDt7RDkb5IIda6kFd&#10;QrnpZBxFa2lUy2GhUT0VDVWn8mwQ3mfpx/3XOvkZi3bW5Xfx+kYF4v3d9PwEwtPk/8Pwhx/QIQ9M&#10;B3tm7USHEG9WqxBF2CYggh8nyRLEAWEZb0Dmmbw+kP8CAAD//wMAUEsBAi0AFAAGAAgAAAAhALaD&#10;OJL+AAAA4QEAABMAAAAAAAAAAAAAAAAAAAAAAFtDb250ZW50X1R5cGVzXS54bWxQSwECLQAUAAYA&#10;CAAAACEAOP0h/9YAAACUAQAACwAAAAAAAAAAAAAAAAAvAQAAX3JlbHMvLnJlbHNQSwECLQAUAAYA&#10;CAAAACEA+g63L4sCAAAwBQAADgAAAAAAAAAAAAAAAAAuAgAAZHJzL2Uyb0RvYy54bWxQSwECLQAU&#10;AAYACAAAACEAK86qQ98AAAAIAQAADwAAAAAAAAAAAAAAAADlBAAAZHJzL2Rvd25yZXYueG1sUEsF&#10;BgAAAAAEAAQA8wAAAPEFAAAAAA==&#10;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784B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กลุ่มบริหาร</w:t>
      </w: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F730A">
        <w:rPr>
          <w:rFonts w:ascii="TH SarabunPSK" w:hAnsi="TH SarabunPSK" w:cs="TH SarabunPSK"/>
          <w:b/>
          <w:bCs/>
          <w:sz w:val="32"/>
          <w:szCs w:val="32"/>
          <w:cs/>
        </w:rPr>
        <w:t>วิชาการ</w:t>
      </w:r>
      <w:r w:rsidRPr="001F730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งบประมาณ</w:t>
      </w:r>
      <w:r w:rsidRPr="001F730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F730A">
        <w:rPr>
          <w:rFonts w:ascii="TH SarabunPSK" w:hAnsi="TH SarabunPSK" w:cs="TH SarabunPSK"/>
          <w:b/>
          <w:bCs/>
          <w:sz w:val="32"/>
          <w:szCs w:val="32"/>
          <w:cs/>
        </w:rPr>
        <w:tab/>
        <w:t>งานทั่วไป</w:t>
      </w:r>
      <w:r w:rsidRPr="001F730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บุคคล</w:t>
      </w:r>
      <w:r w:rsidRPr="001F730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กิจการนักเรียน</w:t>
      </w:r>
    </w:p>
    <w:p w14:paraId="2450C0DE" w14:textId="77777777" w:rsidR="009F46E3" w:rsidRPr="001F730A" w:rsidRDefault="009F46E3" w:rsidP="009F46E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"/>
        <w:gridCol w:w="2741"/>
        <w:gridCol w:w="3006"/>
        <w:gridCol w:w="2916"/>
        <w:gridCol w:w="1777"/>
        <w:gridCol w:w="1684"/>
        <w:gridCol w:w="1184"/>
      </w:tblGrid>
      <w:tr w:rsidR="009F46E3" w14:paraId="1930000A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CAA2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755B" w14:textId="5BD5047B" w:rsidR="009F46E3" w:rsidRDefault="009B784B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กลุ่มบริหาร</w:t>
            </w:r>
            <w:r w:rsidR="009F46E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/กลุ่มสาระ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E8FE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3650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4CF7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ยอดเงิน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7885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F6986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46E3" w14:paraId="2749334F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489C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B485BA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107A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55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BF75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D839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F221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9349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167692B4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4BB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A87FB45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37AC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7E67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02BF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1E3E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2DF4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C62E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4A83006A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BB83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7B46C4D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AC6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AA95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F4B0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E69E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1DB5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6837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58533969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B4DB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F2E00EF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C6B0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1D22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A153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F6A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FDC4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42A2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4D8A848E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5507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5A0A5E5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E614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8DB2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A607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3582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8354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3C2E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5B26CD7D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1F3D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A175754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0822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D94A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DD0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3A9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041F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0F4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0D0C178D" w14:textId="77777777" w:rsidTr="002A65E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252D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2ED1759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8FAA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0E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2002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DF5E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EF8A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6B88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46E3" w14:paraId="0686CBDA" w14:textId="77777777" w:rsidTr="002A65EB">
        <w:trPr>
          <w:trHeight w:val="413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3937" w14:textId="77777777" w:rsidR="009F46E3" w:rsidRDefault="009F46E3" w:rsidP="002A65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C746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F88" w14:textId="77777777" w:rsidR="009F46E3" w:rsidRDefault="009F46E3" w:rsidP="002A65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C471CB2" w14:textId="77777777" w:rsidR="009F46E3" w:rsidRDefault="009F46E3" w:rsidP="009F46E3"/>
    <w:p w14:paraId="4F24C2D6" w14:textId="191960AC" w:rsidR="009F46E3" w:rsidRDefault="009F46E3" w:rsidP="009F46E3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52D4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Pr="00F352D4">
        <w:rPr>
          <w:rFonts w:ascii="TH SarabunPSK" w:hAnsi="TH SarabunPSK" w:cs="TH SarabunPSK" w:hint="cs"/>
          <w:b/>
          <w:bCs/>
          <w:sz w:val="32"/>
          <w:szCs w:val="32"/>
          <w:cs/>
        </w:rPr>
        <w:t>ทุ่งเสลี่</w:t>
      </w:r>
      <w:proofErr w:type="spellStart"/>
      <w:r w:rsidRPr="00F352D4">
        <w:rPr>
          <w:rFonts w:ascii="TH SarabunPSK" w:hAnsi="TH SarabunPSK" w:cs="TH SarabunPSK" w:hint="cs"/>
          <w:b/>
          <w:bCs/>
          <w:sz w:val="32"/>
          <w:szCs w:val="32"/>
          <w:cs/>
        </w:rPr>
        <w:t>ยมชนูป</w:t>
      </w:r>
      <w:proofErr w:type="spellEnd"/>
      <w:r w:rsidRPr="00F352D4">
        <w:rPr>
          <w:rFonts w:ascii="TH SarabunPSK" w:hAnsi="TH SarabunPSK" w:cs="TH SarabunPSK" w:hint="cs"/>
          <w:b/>
          <w:bCs/>
          <w:sz w:val="32"/>
          <w:szCs w:val="32"/>
          <w:cs/>
        </w:rPr>
        <w:t>ถัมภ์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352D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ปีการศึกษา </w:t>
      </w:r>
      <w:r w:rsidR="00B154F7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35D19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5053746B" w14:textId="03F56B77" w:rsidR="009F46E3" w:rsidRPr="00BC201F" w:rsidRDefault="009F46E3" w:rsidP="009F46E3">
      <w:pPr>
        <w:pStyle w:val="a4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95783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กลุ่มบริหาร</w:t>
      </w:r>
      <w:r w:rsidRPr="00F352D4">
        <w:rPr>
          <w:rFonts w:ascii="TH SarabunPSK" w:hAnsi="TH SarabunPSK" w:cs="TH SarabunPSK"/>
          <w:b/>
          <w:bCs/>
          <w:sz w:val="32"/>
          <w:szCs w:val="32"/>
          <w:cs/>
        </w:rPr>
        <w:t>วิชาการ</w:t>
      </w:r>
    </w:p>
    <w:tbl>
      <w:tblPr>
        <w:tblW w:w="1403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418"/>
        <w:gridCol w:w="1417"/>
        <w:gridCol w:w="1418"/>
        <w:gridCol w:w="1417"/>
        <w:gridCol w:w="1701"/>
        <w:gridCol w:w="1701"/>
        <w:gridCol w:w="1276"/>
      </w:tblGrid>
      <w:tr w:rsidR="009F46E3" w:rsidRPr="003E5BB3" w14:paraId="7ED0FF9F" w14:textId="77777777" w:rsidTr="002A65EB">
        <w:trPr>
          <w:trHeight w:val="896"/>
        </w:trPr>
        <w:tc>
          <w:tcPr>
            <w:tcW w:w="3685" w:type="dxa"/>
          </w:tcPr>
          <w:p w14:paraId="2CA5FD32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งาน/โครงการ</w:t>
            </w:r>
          </w:p>
        </w:tc>
        <w:tc>
          <w:tcPr>
            <w:tcW w:w="1418" w:type="dxa"/>
          </w:tcPr>
          <w:p w14:paraId="76EF3636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417" w:type="dxa"/>
          </w:tcPr>
          <w:p w14:paraId="51FFA7A8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พัฒนาผู้เรียน</w:t>
            </w:r>
          </w:p>
        </w:tc>
        <w:tc>
          <w:tcPr>
            <w:tcW w:w="1418" w:type="dxa"/>
          </w:tcPr>
          <w:p w14:paraId="57CFC38D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</w:t>
            </w:r>
          </w:p>
          <w:p w14:paraId="588DEB29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7837629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แหล่งอื่น</w:t>
            </w:r>
          </w:p>
          <w:p w14:paraId="6958DCCE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28"/>
                <w:cs/>
              </w:rPr>
              <w:t>(ระดมทรัพย์)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C9D8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1B125F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39CBB7A" w14:textId="77777777" w:rsidR="009F46E3" w:rsidRPr="007B17FE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46E3" w:rsidRPr="003E5BB3" w14:paraId="256FAE45" w14:textId="77777777" w:rsidTr="002A65EB">
        <w:trPr>
          <w:trHeight w:val="979"/>
        </w:trPr>
        <w:tc>
          <w:tcPr>
            <w:tcW w:w="3685" w:type="dxa"/>
          </w:tcPr>
          <w:p w14:paraId="32EB81D4" w14:textId="77777777" w:rsidR="009F46E3" w:rsidRDefault="009F46E3" w:rsidP="002A65EB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E080A7" w14:textId="77777777" w:rsidR="009F46E3" w:rsidRPr="00C0183E" w:rsidRDefault="009F46E3" w:rsidP="002A65EB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C018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ส่งเสริมความเป็นเลิศทางวิชาการ  </w:t>
            </w:r>
          </w:p>
        </w:tc>
        <w:tc>
          <w:tcPr>
            <w:tcW w:w="1418" w:type="dxa"/>
          </w:tcPr>
          <w:p w14:paraId="32B449F4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85F3D3" w14:textId="77777777" w:rsidR="009F46E3" w:rsidRPr="00D36EA9" w:rsidRDefault="009F46E3" w:rsidP="002A65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2E7CBDB" w14:textId="77777777" w:rsidR="009F46E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84611C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E8E2CC3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F581A85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1FE31EA" w14:textId="77777777" w:rsidR="009F46E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CDB06D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F63E4F" w14:textId="77777777" w:rsidR="009F46E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C12827" w14:textId="77777777" w:rsidR="009F46E3" w:rsidRPr="00307BE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A2E36A2" w14:textId="77777777" w:rsidR="009F46E3" w:rsidRDefault="009F46E3" w:rsidP="002A65EB">
            <w:pPr>
              <w:rPr>
                <w:rFonts w:ascii="TH SarabunPSK" w:hAnsi="TH SarabunPSK" w:cs="TH SarabunPSK"/>
                <w:sz w:val="28"/>
              </w:rPr>
            </w:pPr>
          </w:p>
          <w:p w14:paraId="59F2D638" w14:textId="77777777" w:rsidR="009F46E3" w:rsidRPr="001E1C17" w:rsidRDefault="009F46E3" w:rsidP="002A65EB">
            <w:pPr>
              <w:rPr>
                <w:rFonts w:ascii="TH SarabunPSK" w:hAnsi="TH SarabunPSK" w:cs="TH SarabunPSK"/>
                <w:sz w:val="28"/>
                <w:cs/>
              </w:rPr>
            </w:pPr>
            <w:r w:rsidRPr="001E1C17">
              <w:rPr>
                <w:rFonts w:ascii="TH SarabunPSK" w:hAnsi="TH SarabunPSK" w:cs="TH SarabunPSK"/>
                <w:sz w:val="28"/>
                <w:cs/>
              </w:rPr>
              <w:t>นาง</w:t>
            </w:r>
            <w:proofErr w:type="spellStart"/>
            <w:r w:rsidRPr="001E1C17">
              <w:rPr>
                <w:rFonts w:ascii="TH SarabunPSK" w:hAnsi="TH SarabunPSK" w:cs="TH SarabunPSK" w:hint="cs"/>
                <w:sz w:val="28"/>
                <w:cs/>
              </w:rPr>
              <w:t>บุษ</w:t>
            </w:r>
            <w:proofErr w:type="spellEnd"/>
            <w:r w:rsidRPr="001E1C17">
              <w:rPr>
                <w:rFonts w:ascii="TH SarabunPSK" w:hAnsi="TH SarabunPSK" w:cs="TH SarabunPSK" w:hint="cs"/>
                <w:sz w:val="28"/>
                <w:cs/>
              </w:rPr>
              <w:t>รา</w:t>
            </w:r>
            <w:proofErr w:type="spellStart"/>
            <w:r w:rsidRPr="001E1C17">
              <w:rPr>
                <w:rFonts w:ascii="TH SarabunPSK" w:hAnsi="TH SarabunPSK" w:cs="TH SarabunPSK" w:hint="cs"/>
                <w:sz w:val="28"/>
                <w:cs/>
              </w:rPr>
              <w:t>ภรณ์</w:t>
            </w:r>
            <w:proofErr w:type="spellEnd"/>
            <w:r w:rsidRPr="001E1C17">
              <w:rPr>
                <w:rFonts w:ascii="TH SarabunPSK" w:hAnsi="TH SarabunPSK" w:cs="TH SarabunPSK" w:hint="cs"/>
                <w:sz w:val="28"/>
                <w:cs/>
              </w:rPr>
              <w:t xml:space="preserve"> นางสาว</w:t>
            </w:r>
            <w:proofErr w:type="spellStart"/>
            <w:r w:rsidRPr="001E1C17">
              <w:rPr>
                <w:rFonts w:ascii="TH SarabunPSK" w:hAnsi="TH SarabunPSK" w:cs="TH SarabunPSK" w:hint="cs"/>
                <w:sz w:val="28"/>
                <w:cs/>
              </w:rPr>
              <w:t>ภักคีณี</w:t>
            </w:r>
            <w:proofErr w:type="spellEnd"/>
          </w:p>
        </w:tc>
        <w:tc>
          <w:tcPr>
            <w:tcW w:w="1276" w:type="dxa"/>
          </w:tcPr>
          <w:p w14:paraId="5410F570" w14:textId="77777777" w:rsidR="009F46E3" w:rsidRDefault="009F46E3" w:rsidP="002A65EB">
            <w:pPr>
              <w:pStyle w:val="a4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29A4B463" w14:textId="77777777" w:rsidR="009F46E3" w:rsidRDefault="009F46E3" w:rsidP="002A65EB">
            <w:pPr>
              <w:pStyle w:val="a4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2EA9069E" w14:textId="77777777" w:rsidR="009F46E3" w:rsidRPr="00A75A98" w:rsidRDefault="009F46E3" w:rsidP="002A65EB">
            <w:pPr>
              <w:pStyle w:val="a4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85A2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9F46E3" w:rsidRPr="003E5BB3" w14:paraId="0ECBC340" w14:textId="77777777" w:rsidTr="002A65EB">
        <w:tc>
          <w:tcPr>
            <w:tcW w:w="3685" w:type="dxa"/>
          </w:tcPr>
          <w:p w14:paraId="487D62DC" w14:textId="77777777" w:rsidR="009F46E3" w:rsidRPr="00D4251E" w:rsidRDefault="009F46E3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 w:rsidRPr="00D4251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2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.</w:t>
            </w:r>
            <w:r w:rsidRPr="00D4251E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C0183E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พัฒนาระบบงานวิชาการ</w:t>
            </w:r>
            <w:r w:rsidRPr="009C2326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</w:tc>
        <w:tc>
          <w:tcPr>
            <w:tcW w:w="1418" w:type="dxa"/>
          </w:tcPr>
          <w:p w14:paraId="0D466AF1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1814AEF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3824932F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6E2F3C2D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25247CD7" w14:textId="77777777" w:rsidR="009F46E3" w:rsidRPr="00307BE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3D60C91" w14:textId="77777777" w:rsidR="009F46E3" w:rsidRPr="00C0183E" w:rsidRDefault="009F46E3" w:rsidP="002A65E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Pr="004F3C8F">
              <w:rPr>
                <w:rFonts w:ascii="TH SarabunPSK" w:hAnsi="TH SarabunPSK" w:cs="TH SarabunPSK"/>
                <w:sz w:val="32"/>
                <w:szCs w:val="32"/>
                <w:cs/>
              </w:rPr>
              <w:t>ภักคีณี</w:t>
            </w:r>
            <w:proofErr w:type="spellEnd"/>
          </w:p>
        </w:tc>
        <w:tc>
          <w:tcPr>
            <w:tcW w:w="1276" w:type="dxa"/>
          </w:tcPr>
          <w:p w14:paraId="45ACBC97" w14:textId="77777777" w:rsidR="009F46E3" w:rsidRPr="0044441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85A2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9F46E3" w:rsidRPr="003E5BB3" w14:paraId="1385B59D" w14:textId="77777777" w:rsidTr="002A65EB">
        <w:tc>
          <w:tcPr>
            <w:tcW w:w="3685" w:type="dxa"/>
          </w:tcPr>
          <w:p w14:paraId="3A0E3249" w14:textId="77777777" w:rsidR="009F46E3" w:rsidRPr="003E5BB3" w:rsidRDefault="009F46E3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3.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พัฒนาหลักสูตรสถานศึกษา</w:t>
            </w:r>
          </w:p>
        </w:tc>
        <w:tc>
          <w:tcPr>
            <w:tcW w:w="1418" w:type="dxa"/>
          </w:tcPr>
          <w:p w14:paraId="4DABF1A9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862C3C0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5FFC710B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72899A18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23E98887" w14:textId="77777777" w:rsidR="009F46E3" w:rsidRPr="00307BE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127559E" w14:textId="77777777" w:rsidR="009F46E3" w:rsidRPr="003E5BB3" w:rsidRDefault="009F46E3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Pr="005A6C4C">
              <w:rPr>
                <w:rFonts w:ascii="TH SarabunPSK" w:hAnsi="TH SarabunPSK" w:cs="TH SarabunPSK"/>
                <w:sz w:val="32"/>
                <w:szCs w:val="32"/>
                <w:cs/>
              </w:rPr>
              <w:t>วชิรภัทร</w:t>
            </w:r>
          </w:p>
        </w:tc>
        <w:tc>
          <w:tcPr>
            <w:tcW w:w="1276" w:type="dxa"/>
          </w:tcPr>
          <w:p w14:paraId="6D0C7F8A" w14:textId="77777777" w:rsidR="009F46E3" w:rsidRPr="0044441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85A2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9F46E3" w:rsidRPr="003E5BB3" w14:paraId="63A913D6" w14:textId="77777777" w:rsidTr="002A65EB">
        <w:tc>
          <w:tcPr>
            <w:tcW w:w="3685" w:type="dxa"/>
          </w:tcPr>
          <w:p w14:paraId="0B9511D8" w14:textId="77777777" w:rsidR="009F46E3" w:rsidRDefault="009F46E3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4.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การพัฒนาผลสัมฤทธิ์ทางการเรียนของโรงเรียน</w:t>
            </w:r>
          </w:p>
        </w:tc>
        <w:tc>
          <w:tcPr>
            <w:tcW w:w="1418" w:type="dxa"/>
          </w:tcPr>
          <w:p w14:paraId="70DA3BB8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F320125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3C62D9A9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744ED8E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6A5A2D29" w14:textId="77777777" w:rsidR="009F46E3" w:rsidRPr="00307BE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083702A" w14:textId="77777777" w:rsidR="009F46E3" w:rsidRPr="00A26D04" w:rsidRDefault="009F46E3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กัณฑิ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มาพร</w:t>
            </w:r>
          </w:p>
        </w:tc>
        <w:tc>
          <w:tcPr>
            <w:tcW w:w="1276" w:type="dxa"/>
          </w:tcPr>
          <w:p w14:paraId="6D72AECE" w14:textId="77777777" w:rsidR="009F46E3" w:rsidRPr="0044441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85A2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9F46E3" w:rsidRPr="003E5BB3" w14:paraId="7FB9A8BF" w14:textId="77777777" w:rsidTr="002A65EB">
        <w:tc>
          <w:tcPr>
            <w:tcW w:w="3685" w:type="dxa"/>
          </w:tcPr>
          <w:p w14:paraId="686AF472" w14:textId="77777777" w:rsidR="009F46E3" w:rsidRPr="003E5BB3" w:rsidRDefault="009F46E3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5.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การขับเคลื่อนปรัชญาเศรษฐกิจพอเพียงสู้การเรียนการสอน</w:t>
            </w:r>
          </w:p>
        </w:tc>
        <w:tc>
          <w:tcPr>
            <w:tcW w:w="1418" w:type="dxa"/>
          </w:tcPr>
          <w:p w14:paraId="6A30B558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9A9DB71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34545C29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23607021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45BA76A8" w14:textId="77777777" w:rsidR="009F46E3" w:rsidRPr="00307BE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D66EE9D" w14:textId="77777777" w:rsidR="009F46E3" w:rsidRPr="003E5BB3" w:rsidRDefault="009F46E3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รักเกีรยร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</w:p>
        </w:tc>
        <w:tc>
          <w:tcPr>
            <w:tcW w:w="1276" w:type="dxa"/>
          </w:tcPr>
          <w:p w14:paraId="10DCBFE0" w14:textId="77777777" w:rsidR="009F46E3" w:rsidRPr="00A75A98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9F46E3" w:rsidRPr="003E5BB3" w14:paraId="2FB9A9AC" w14:textId="77777777" w:rsidTr="002A65EB">
        <w:tc>
          <w:tcPr>
            <w:tcW w:w="3685" w:type="dxa"/>
          </w:tcPr>
          <w:p w14:paraId="108BA652" w14:textId="77777777" w:rsidR="009F46E3" w:rsidRPr="003E5BB3" w:rsidRDefault="009F46E3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6.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ส่งเสริมการทำวิจัยเพื่อพัฒนาคุณภาพผู้เรียน</w:t>
            </w:r>
          </w:p>
        </w:tc>
        <w:tc>
          <w:tcPr>
            <w:tcW w:w="1418" w:type="dxa"/>
          </w:tcPr>
          <w:p w14:paraId="58783FE0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8375509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1DC5F9E3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4F10351B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3BD23D20" w14:textId="77777777" w:rsidR="009F46E3" w:rsidRPr="00307BEF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B7FD92F" w14:textId="77777777" w:rsidR="009F46E3" w:rsidRPr="001E1C17" w:rsidRDefault="009F46E3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28"/>
                <w:cs/>
              </w:rPr>
            </w:pPr>
            <w:r w:rsidRPr="001E1C17">
              <w:rPr>
                <w:rFonts w:ascii="TH SarabunPSK" w:hAnsi="TH SarabunPSK" w:cs="TH SarabunPSK"/>
                <w:sz w:val="28"/>
                <w:cs/>
              </w:rPr>
              <w:t>นางสาวนันท</w:t>
            </w:r>
            <w:r w:rsidRPr="001E1C17">
              <w:rPr>
                <w:rFonts w:ascii="TH SarabunPSK" w:hAnsi="TH SarabunPSK" w:cs="TH SarabunPSK" w:hint="cs"/>
                <w:sz w:val="28"/>
                <w:cs/>
              </w:rPr>
              <w:t>ิก</w:t>
            </w:r>
            <w:r w:rsidRPr="001E1C17">
              <w:rPr>
                <w:rFonts w:ascii="TH SarabunPSK" w:hAnsi="TH SarabunPSK" w:cs="TH SarabunPSK"/>
                <w:sz w:val="28"/>
                <w:cs/>
              </w:rPr>
              <w:t>านต์</w:t>
            </w:r>
          </w:p>
        </w:tc>
        <w:tc>
          <w:tcPr>
            <w:tcW w:w="1276" w:type="dxa"/>
          </w:tcPr>
          <w:p w14:paraId="42BB8A69" w14:textId="77777777" w:rsidR="009F46E3" w:rsidRPr="00A75A98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9F46E3" w:rsidRPr="003E5BB3" w14:paraId="3445A27F" w14:textId="77777777" w:rsidTr="002A65EB">
        <w:tc>
          <w:tcPr>
            <w:tcW w:w="3685" w:type="dxa"/>
          </w:tcPr>
          <w:p w14:paraId="00AF08ED" w14:textId="77777777" w:rsidR="009F46E3" w:rsidRPr="003E5BB3" w:rsidRDefault="009F46E3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7.</w:t>
            </w:r>
            <w:r w:rsidRPr="00A26D04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พัฒนาระบบงานทะเบียน</w:t>
            </w:r>
          </w:p>
        </w:tc>
        <w:tc>
          <w:tcPr>
            <w:tcW w:w="1418" w:type="dxa"/>
          </w:tcPr>
          <w:p w14:paraId="55F60C9E" w14:textId="77777777" w:rsidR="009F46E3" w:rsidRPr="007B624C" w:rsidRDefault="009F46E3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B4EDCCB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7B79436A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761C3A62" w14:textId="77777777" w:rsidR="009F46E3" w:rsidRPr="003E5BB3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33F8ABA0" w14:textId="77777777" w:rsidR="009F46E3" w:rsidRPr="007B624C" w:rsidRDefault="009F46E3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5DCF3DC" w14:textId="77777777" w:rsidR="009F46E3" w:rsidRPr="00A71294" w:rsidRDefault="009F46E3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28"/>
                <w:cs/>
              </w:rPr>
            </w:pPr>
            <w:r w:rsidRPr="00A71294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r w:rsidRPr="00A71294">
              <w:rPr>
                <w:rFonts w:ascii="TH SarabunPSK" w:hAnsi="TH SarabunPSK" w:cs="TH SarabunPSK"/>
                <w:sz w:val="28"/>
                <w:cs/>
              </w:rPr>
              <w:t>กัลยารัตน์</w:t>
            </w:r>
          </w:p>
        </w:tc>
        <w:tc>
          <w:tcPr>
            <w:tcW w:w="1276" w:type="dxa"/>
          </w:tcPr>
          <w:p w14:paraId="68843DD9" w14:textId="77777777" w:rsidR="009F46E3" w:rsidRPr="00A75A98" w:rsidRDefault="009F46E3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</w:tbl>
    <w:p w14:paraId="6E77B4DB" w14:textId="77777777" w:rsidR="009F46E3" w:rsidRPr="00E05C32" w:rsidRDefault="009F46E3" w:rsidP="009F46E3">
      <w:pPr>
        <w:pStyle w:val="a6"/>
        <w:jc w:val="left"/>
        <w:rPr>
          <w:rFonts w:ascii="TH SarabunPSK" w:hAnsi="TH SarabunPSK" w:cs="TH SarabunPSK"/>
          <w:sz w:val="32"/>
          <w:szCs w:val="32"/>
          <w:lang w:val="en-US"/>
        </w:rPr>
      </w:pPr>
    </w:p>
    <w:p w14:paraId="016223C8" w14:textId="77777777" w:rsidR="001823B6" w:rsidRDefault="001823B6">
      <w:pPr>
        <w:rPr>
          <w:rFonts w:ascii="TH SarabunPSK" w:hAnsi="TH SarabunPSK" w:cs="TH SarabunPSK"/>
          <w:sz w:val="32"/>
          <w:szCs w:val="32"/>
        </w:rPr>
      </w:pPr>
    </w:p>
    <w:tbl>
      <w:tblPr>
        <w:tblW w:w="1403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418"/>
        <w:gridCol w:w="1417"/>
        <w:gridCol w:w="1418"/>
        <w:gridCol w:w="1417"/>
        <w:gridCol w:w="1701"/>
        <w:gridCol w:w="1701"/>
        <w:gridCol w:w="1276"/>
      </w:tblGrid>
      <w:tr w:rsidR="00470BE2" w:rsidRPr="003E5BB3" w14:paraId="50AA4BD2" w14:textId="77777777" w:rsidTr="002A65EB">
        <w:trPr>
          <w:trHeight w:val="896"/>
        </w:trPr>
        <w:tc>
          <w:tcPr>
            <w:tcW w:w="3685" w:type="dxa"/>
          </w:tcPr>
          <w:p w14:paraId="2D036AA0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งาน/โครงการ</w:t>
            </w:r>
          </w:p>
        </w:tc>
        <w:tc>
          <w:tcPr>
            <w:tcW w:w="1418" w:type="dxa"/>
          </w:tcPr>
          <w:p w14:paraId="771E5417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417" w:type="dxa"/>
          </w:tcPr>
          <w:p w14:paraId="618CE523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พัฒนาผู้เรียน</w:t>
            </w: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</w:tcPr>
          <w:p w14:paraId="753F4BCC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</w:t>
            </w:r>
          </w:p>
          <w:p w14:paraId="184BDA61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1058C16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แหล่งอื่น</w:t>
            </w:r>
          </w:p>
          <w:p w14:paraId="3CDC0175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28"/>
                <w:cs/>
              </w:rPr>
              <w:t>(ระดมทรัพย์)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BAB2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772CA8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5F91BBF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70BE2" w:rsidRPr="003E5BB3" w14:paraId="03A0C9B6" w14:textId="77777777" w:rsidTr="002A65EB">
        <w:trPr>
          <w:trHeight w:val="642"/>
        </w:trPr>
        <w:tc>
          <w:tcPr>
            <w:tcW w:w="3685" w:type="dxa"/>
          </w:tcPr>
          <w:p w14:paraId="302BA489" w14:textId="77777777" w:rsidR="00470BE2" w:rsidRPr="00637624" w:rsidRDefault="00470BE2" w:rsidP="002A65EB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7624">
              <w:rPr>
                <w:rFonts w:ascii="TH SarabunPSK" w:hAnsi="TH SarabunPSK" w:cs="TH SarabunPSK"/>
                <w:sz w:val="32"/>
                <w:szCs w:val="32"/>
              </w:rPr>
              <w:t>8.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รับนักเรียน</w:t>
            </w:r>
          </w:p>
        </w:tc>
        <w:tc>
          <w:tcPr>
            <w:tcW w:w="1418" w:type="dxa"/>
          </w:tcPr>
          <w:p w14:paraId="1553EF2B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00AFE77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50D0FDC3" w14:textId="77777777" w:rsidR="00470BE2" w:rsidRPr="009D588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7CA3F635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293D53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226C8B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นายพินิจ</w:t>
            </w:r>
          </w:p>
        </w:tc>
        <w:tc>
          <w:tcPr>
            <w:tcW w:w="1276" w:type="dxa"/>
          </w:tcPr>
          <w:p w14:paraId="09AB1712" w14:textId="77777777" w:rsidR="00470BE2" w:rsidRPr="00A75A98" w:rsidRDefault="00470BE2" w:rsidP="002A65EB">
            <w:pPr>
              <w:pStyle w:val="a4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17FB9ADB" w14:textId="77777777" w:rsidTr="002A65EB">
        <w:trPr>
          <w:trHeight w:val="642"/>
        </w:trPr>
        <w:tc>
          <w:tcPr>
            <w:tcW w:w="3685" w:type="dxa"/>
          </w:tcPr>
          <w:p w14:paraId="4A66F91F" w14:textId="77777777" w:rsidR="00470BE2" w:rsidRPr="003E5BB3" w:rsidRDefault="00470BE2" w:rsidP="002A65EB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นิเทศการสอน</w:t>
            </w:r>
          </w:p>
        </w:tc>
        <w:tc>
          <w:tcPr>
            <w:tcW w:w="1418" w:type="dxa"/>
          </w:tcPr>
          <w:p w14:paraId="6B700854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3FC7833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479C15C4" w14:textId="77777777" w:rsidR="00470BE2" w:rsidRPr="009D588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49FBE6DB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D4338D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ACA99D0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C0183E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r w:rsidRPr="00C0183E">
              <w:rPr>
                <w:rFonts w:ascii="TH SarabunPSK" w:hAnsi="TH SarabunPSK" w:cs="TH SarabunPSK" w:hint="cs"/>
                <w:sz w:val="32"/>
                <w:szCs w:val="32"/>
                <w:cs/>
              </w:rPr>
              <w:t>บุษราภรณ์</w:t>
            </w:r>
          </w:p>
        </w:tc>
        <w:tc>
          <w:tcPr>
            <w:tcW w:w="1276" w:type="dxa"/>
          </w:tcPr>
          <w:p w14:paraId="797BA87C" w14:textId="77777777" w:rsidR="00470BE2" w:rsidRPr="00A75A98" w:rsidRDefault="00470BE2" w:rsidP="002A65EB">
            <w:pPr>
              <w:pStyle w:val="a4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3EDDCC93" w14:textId="77777777" w:rsidTr="002A65EB">
        <w:tc>
          <w:tcPr>
            <w:tcW w:w="3685" w:type="dxa"/>
          </w:tcPr>
          <w:p w14:paraId="2A707623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10.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พัฒนาระบบประกันคุณภาพการศึกษา</w:t>
            </w:r>
          </w:p>
        </w:tc>
        <w:tc>
          <w:tcPr>
            <w:tcW w:w="1418" w:type="dxa"/>
          </w:tcPr>
          <w:p w14:paraId="3770E77E" w14:textId="77777777" w:rsidR="00470BE2" w:rsidRPr="00AC117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16DB142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6835D457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7420039E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B37ACED" w14:textId="77777777" w:rsidR="00470BE2" w:rsidRPr="00AC117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1F1C28E" w14:textId="77777777" w:rsidR="00470BE2" w:rsidRPr="003E5BB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r w:rsidRPr="005A4F1E">
              <w:rPr>
                <w:rFonts w:ascii="TH SarabunPSK" w:hAnsi="TH SarabunPSK" w:cs="TH SarabunPSK" w:hint="cs"/>
                <w:sz w:val="32"/>
                <w:szCs w:val="32"/>
                <w:cs/>
              </w:rPr>
              <w:t>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ญ</w:t>
            </w:r>
            <w:r w:rsidRPr="005A4F1E"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</w:t>
            </w:r>
          </w:p>
        </w:tc>
        <w:tc>
          <w:tcPr>
            <w:tcW w:w="1276" w:type="dxa"/>
          </w:tcPr>
          <w:p w14:paraId="62C1C635" w14:textId="77777777" w:rsidR="00470BE2" w:rsidRPr="00A75A98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0F8BA101" w14:textId="77777777" w:rsidTr="002A65EB">
        <w:tc>
          <w:tcPr>
            <w:tcW w:w="3685" w:type="dxa"/>
          </w:tcPr>
          <w:p w14:paraId="5DFDFDC4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11.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ห้องสมุดมีชีวิต</w:t>
            </w:r>
          </w:p>
        </w:tc>
        <w:tc>
          <w:tcPr>
            <w:tcW w:w="1418" w:type="dxa"/>
          </w:tcPr>
          <w:p w14:paraId="73FD244A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660DCA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532BCF3B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52B9E3E6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4068C3C0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E2A6463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น.ส.นุชนาถ</w:t>
            </w:r>
          </w:p>
        </w:tc>
        <w:tc>
          <w:tcPr>
            <w:tcW w:w="1276" w:type="dxa"/>
          </w:tcPr>
          <w:p w14:paraId="0B59CFF5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03AECC3C" w14:textId="77777777" w:rsidTr="002A65EB">
        <w:tc>
          <w:tcPr>
            <w:tcW w:w="3685" w:type="dxa"/>
          </w:tcPr>
          <w:p w14:paraId="7AAC6346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12.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พัฒนาและส่งเสริมกิจกรรมพัฒนาผู้เรียน</w:t>
            </w:r>
          </w:p>
        </w:tc>
        <w:tc>
          <w:tcPr>
            <w:tcW w:w="1418" w:type="dxa"/>
          </w:tcPr>
          <w:p w14:paraId="4269724F" w14:textId="77777777" w:rsidR="00470BE2" w:rsidRPr="00AC117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2532088" w14:textId="77777777" w:rsidR="00470BE2" w:rsidRPr="00EE7AF0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A13E776" w14:textId="77777777" w:rsidR="00470BE2" w:rsidRPr="009F29D8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9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58A35C7A" w14:textId="77777777" w:rsidR="00470BE2" w:rsidRPr="009F29D8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9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E1FA085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E5DCCE1" w14:textId="77777777" w:rsidR="00470BE2" w:rsidRPr="009F29D8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Pr="005A3A75">
              <w:rPr>
                <w:rFonts w:ascii="TH SarabunPSK" w:hAnsi="TH SarabunPSK" w:cs="TH SarabunPSK"/>
                <w:sz w:val="32"/>
                <w:szCs w:val="32"/>
                <w:cs/>
              </w:rPr>
              <w:t>นเรศ</w:t>
            </w:r>
          </w:p>
        </w:tc>
        <w:tc>
          <w:tcPr>
            <w:tcW w:w="1276" w:type="dxa"/>
          </w:tcPr>
          <w:p w14:paraId="1F89C748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0F98EB73" w14:textId="77777777" w:rsidTr="002A65EB">
        <w:tc>
          <w:tcPr>
            <w:tcW w:w="3685" w:type="dxa"/>
          </w:tcPr>
          <w:p w14:paraId="63DDBA50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13.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แนะแนวทางการศึกษา อาชีพและสังคม</w:t>
            </w:r>
          </w:p>
        </w:tc>
        <w:tc>
          <w:tcPr>
            <w:tcW w:w="1418" w:type="dxa"/>
          </w:tcPr>
          <w:p w14:paraId="4C4188D2" w14:textId="77777777" w:rsidR="00470BE2" w:rsidRPr="00E57ACF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92AC080" w14:textId="77777777" w:rsidR="00470BE2" w:rsidRPr="00E57ACF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827AAAB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4CB367E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2F6477A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D210D00" w14:textId="77777777" w:rsidR="00470BE2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น.ส.ละเอียด</w:t>
            </w:r>
          </w:p>
          <w:p w14:paraId="27FCB89B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542D2AD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4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กลยุทธ์ที่ 1</w:t>
            </w:r>
          </w:p>
        </w:tc>
      </w:tr>
      <w:tr w:rsidR="00470BE2" w:rsidRPr="003E5BB3" w14:paraId="3A0CFEC5" w14:textId="77777777" w:rsidTr="002A65EB">
        <w:tc>
          <w:tcPr>
            <w:tcW w:w="3685" w:type="dxa"/>
          </w:tcPr>
          <w:p w14:paraId="788D61E2" w14:textId="77777777" w:rsidR="00470BE2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14.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พัฒนาคุณภาพการจัดการศึกษาเรียนร่วม</w:t>
            </w:r>
          </w:p>
        </w:tc>
        <w:tc>
          <w:tcPr>
            <w:tcW w:w="1418" w:type="dxa"/>
          </w:tcPr>
          <w:p w14:paraId="62F10366" w14:textId="77777777" w:rsidR="00470BE2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31C5A43" w14:textId="77777777" w:rsidR="00470BE2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01BFA000" w14:textId="77777777" w:rsidR="00470BE2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2F69C371" w14:textId="77777777" w:rsidR="00470BE2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77B9CAD" w14:textId="77777777" w:rsidR="00470BE2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C363C11" w14:textId="77777777" w:rsidR="00470BE2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น.ส.สุวรรณภา</w:t>
            </w:r>
          </w:p>
        </w:tc>
        <w:tc>
          <w:tcPr>
            <w:tcW w:w="1276" w:type="dxa"/>
          </w:tcPr>
          <w:p w14:paraId="37AB19E4" w14:textId="77777777" w:rsidR="00470BE2" w:rsidRPr="00BA4FB0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4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กลยุทธ์ที่ 1</w:t>
            </w:r>
          </w:p>
        </w:tc>
      </w:tr>
      <w:tr w:rsidR="00470BE2" w:rsidRPr="003E5BB3" w14:paraId="3A84E968" w14:textId="77777777" w:rsidTr="002A65EB">
        <w:tc>
          <w:tcPr>
            <w:tcW w:w="3685" w:type="dxa"/>
          </w:tcPr>
          <w:p w14:paraId="1F969539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 xml:space="preserve">15.1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พัฒนากลุ่มสาระการเรียนรู้ภาษาไทย</w:t>
            </w:r>
          </w:p>
        </w:tc>
        <w:tc>
          <w:tcPr>
            <w:tcW w:w="1418" w:type="dxa"/>
          </w:tcPr>
          <w:p w14:paraId="6EE77463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068DB26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1AC0AE9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102B58C6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69F96C62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0BFDE3E" w14:textId="77777777" w:rsidR="00470BE2" w:rsidRPr="009435AC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นายธเนศ</w:t>
            </w:r>
          </w:p>
        </w:tc>
        <w:tc>
          <w:tcPr>
            <w:tcW w:w="1276" w:type="dxa"/>
          </w:tcPr>
          <w:p w14:paraId="7BBDC6EA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5EDBE3E6" w14:textId="77777777" w:rsidTr="002A65EB">
        <w:tc>
          <w:tcPr>
            <w:tcW w:w="3685" w:type="dxa"/>
          </w:tcPr>
          <w:p w14:paraId="17FB11ED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15.2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พัฒนากลุ่มสาระการเรียนรู้คณิตศาสตร์</w:t>
            </w:r>
          </w:p>
        </w:tc>
        <w:tc>
          <w:tcPr>
            <w:tcW w:w="1418" w:type="dxa"/>
          </w:tcPr>
          <w:p w14:paraId="15EB6E18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3EB3CA7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72829367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165DD43A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28A367A6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FCC1616" w14:textId="77777777" w:rsidR="00470BE2" w:rsidRPr="003E5BB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Pr="00346A92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</w:t>
            </w:r>
          </w:p>
        </w:tc>
        <w:tc>
          <w:tcPr>
            <w:tcW w:w="1276" w:type="dxa"/>
          </w:tcPr>
          <w:p w14:paraId="7378081B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243167E0" w14:textId="77777777" w:rsidTr="002A65EB">
        <w:tc>
          <w:tcPr>
            <w:tcW w:w="3685" w:type="dxa"/>
          </w:tcPr>
          <w:p w14:paraId="34C2E491" w14:textId="77777777" w:rsidR="00470BE2" w:rsidRPr="00CC751B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CC751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lang w:val="en-US"/>
              </w:rPr>
              <w:t>15.3</w:t>
            </w:r>
            <w:r w:rsidRPr="00CC751B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  <w:lang w:val="en-US"/>
              </w:rPr>
              <w:t>พัฒนากลุ่มสาระการเรียนรู้วิทยาศาสตร์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  <w:lang w:val="en-US"/>
              </w:rPr>
              <w:t>และเทคโนโลยี</w:t>
            </w:r>
          </w:p>
        </w:tc>
        <w:tc>
          <w:tcPr>
            <w:tcW w:w="1418" w:type="dxa"/>
          </w:tcPr>
          <w:p w14:paraId="33C76BBD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47CFC11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9DED9D0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556DEE7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0B1EB54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49DE42F" w14:textId="77777777" w:rsidR="00470BE2" w:rsidRPr="003E5BB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นายมานพ</w:t>
            </w:r>
          </w:p>
        </w:tc>
        <w:tc>
          <w:tcPr>
            <w:tcW w:w="1276" w:type="dxa"/>
          </w:tcPr>
          <w:p w14:paraId="6847C3DA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772DEED6" w14:textId="77777777" w:rsidTr="002A65EB">
        <w:trPr>
          <w:trHeight w:val="896"/>
        </w:trPr>
        <w:tc>
          <w:tcPr>
            <w:tcW w:w="3685" w:type="dxa"/>
          </w:tcPr>
          <w:p w14:paraId="166AC283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งาน/โครงการ</w:t>
            </w:r>
          </w:p>
        </w:tc>
        <w:tc>
          <w:tcPr>
            <w:tcW w:w="1418" w:type="dxa"/>
          </w:tcPr>
          <w:p w14:paraId="18B4CFAB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417" w:type="dxa"/>
          </w:tcPr>
          <w:p w14:paraId="6B8F8FD0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พัฒนาผู้เรียน</w:t>
            </w: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</w:tcPr>
          <w:p w14:paraId="7D8CFD58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</w:t>
            </w:r>
          </w:p>
          <w:p w14:paraId="24E010A2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2EACD79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แหล่งอื่น</w:t>
            </w:r>
          </w:p>
          <w:p w14:paraId="44D984C1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28"/>
                <w:cs/>
              </w:rPr>
              <w:t>(ระดมทรัพย์)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CC3C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95F7C2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44E9EC7" w14:textId="77777777" w:rsidR="00470BE2" w:rsidRPr="007B17FE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17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70BE2" w:rsidRPr="003E5BB3" w14:paraId="7F01D847" w14:textId="77777777" w:rsidTr="002A65EB">
        <w:trPr>
          <w:trHeight w:val="642"/>
        </w:trPr>
        <w:tc>
          <w:tcPr>
            <w:tcW w:w="3685" w:type="dxa"/>
          </w:tcPr>
          <w:p w14:paraId="383090F0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15.4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พัฒนากลุ่มสาระการเรียนรู้สังคม</w:t>
            </w:r>
          </w:p>
        </w:tc>
        <w:tc>
          <w:tcPr>
            <w:tcW w:w="1418" w:type="dxa"/>
          </w:tcPr>
          <w:p w14:paraId="3A351124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0DF76A2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7D6F58D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4C96EDC0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2BBC2F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9DF4453" w14:textId="77777777" w:rsidR="00470BE2" w:rsidRPr="003E5BB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ปวีณต์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</w:t>
            </w:r>
          </w:p>
        </w:tc>
        <w:tc>
          <w:tcPr>
            <w:tcW w:w="1276" w:type="dxa"/>
          </w:tcPr>
          <w:p w14:paraId="554CD12F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76869F1A" w14:textId="77777777" w:rsidTr="002A65EB">
        <w:tc>
          <w:tcPr>
            <w:tcW w:w="3685" w:type="dxa"/>
          </w:tcPr>
          <w:p w14:paraId="04D324B1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15.5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พัฒนากลุ่มสาระการเรียนรู้สุขศึกษา</w:t>
            </w:r>
          </w:p>
        </w:tc>
        <w:tc>
          <w:tcPr>
            <w:tcW w:w="1418" w:type="dxa"/>
          </w:tcPr>
          <w:p w14:paraId="33334862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6CA647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5033C0FE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6C7FA9E3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8A54C98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878490B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น.ส.ดวงฤทัย</w:t>
            </w:r>
          </w:p>
        </w:tc>
        <w:tc>
          <w:tcPr>
            <w:tcW w:w="1276" w:type="dxa"/>
          </w:tcPr>
          <w:p w14:paraId="39972581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7B193FAB" w14:textId="77777777" w:rsidTr="002A65EB">
        <w:tc>
          <w:tcPr>
            <w:tcW w:w="3685" w:type="dxa"/>
          </w:tcPr>
          <w:p w14:paraId="25928F19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15.6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พัฒนากลุ่มสาระการเรียนรู้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ศิลปะ</w:t>
            </w:r>
          </w:p>
        </w:tc>
        <w:tc>
          <w:tcPr>
            <w:tcW w:w="1418" w:type="dxa"/>
          </w:tcPr>
          <w:p w14:paraId="0288863B" w14:textId="77777777" w:rsidR="00470BE2" w:rsidRPr="0031310B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A92383C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684357B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79049ECD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414D06A0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303EE2F" w14:textId="77777777" w:rsidR="00470BE2" w:rsidRPr="00CC4B84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นายเฉลิมชัย</w:t>
            </w:r>
          </w:p>
        </w:tc>
        <w:tc>
          <w:tcPr>
            <w:tcW w:w="1276" w:type="dxa"/>
          </w:tcPr>
          <w:p w14:paraId="08D5548C" w14:textId="77777777" w:rsidR="00470BE2" w:rsidRPr="00A75A98" w:rsidRDefault="00470BE2" w:rsidP="002A65EB">
            <w:pPr>
              <w:pStyle w:val="a4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4F21AB1A" w14:textId="77777777" w:rsidTr="002A65EB">
        <w:tc>
          <w:tcPr>
            <w:tcW w:w="3685" w:type="dxa"/>
          </w:tcPr>
          <w:p w14:paraId="12AC87E6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15.7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พัฒนากลุ่มสาระการเรียนรู้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การงานอาชีพ</w:t>
            </w:r>
          </w:p>
        </w:tc>
        <w:tc>
          <w:tcPr>
            <w:tcW w:w="1418" w:type="dxa"/>
          </w:tcPr>
          <w:p w14:paraId="7FE630EF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CF02B5F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64BCC0BD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83AFBB6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49D741EB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208B52D" w14:textId="77777777" w:rsidR="00470BE2" w:rsidRPr="00CC4B84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นายสามารถ</w:t>
            </w:r>
          </w:p>
        </w:tc>
        <w:tc>
          <w:tcPr>
            <w:tcW w:w="1276" w:type="dxa"/>
          </w:tcPr>
          <w:p w14:paraId="031B7344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1D7F1357" w14:textId="77777777" w:rsidTr="002A65EB">
        <w:tc>
          <w:tcPr>
            <w:tcW w:w="3685" w:type="dxa"/>
          </w:tcPr>
          <w:p w14:paraId="59ADF583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15.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8 พัฒนากลุ่มสาระการเรียนรู้ภาษาต่างประเทศ</w:t>
            </w:r>
          </w:p>
        </w:tc>
        <w:tc>
          <w:tcPr>
            <w:tcW w:w="1418" w:type="dxa"/>
          </w:tcPr>
          <w:p w14:paraId="01B0971C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EA1AB97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B40B652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C9F38F1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3581E29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89F5F7" w14:textId="77777777" w:rsidR="00470BE2" w:rsidRPr="003E5BB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นางทัศนีย์ มาคุณ</w:t>
            </w:r>
          </w:p>
        </w:tc>
        <w:tc>
          <w:tcPr>
            <w:tcW w:w="1276" w:type="dxa"/>
          </w:tcPr>
          <w:p w14:paraId="25ADF43A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20DFB0F6" w14:textId="77777777" w:rsidTr="002A65EB">
        <w:tc>
          <w:tcPr>
            <w:tcW w:w="3685" w:type="dxa"/>
          </w:tcPr>
          <w:p w14:paraId="2F15A1E9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16.</w:t>
            </w:r>
            <w:r w:rsidRPr="003907AC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  <w:t>พัฒนากิจกรรมลดเวลาเรียนเพิ่มเวลารู้</w:t>
            </w:r>
          </w:p>
        </w:tc>
        <w:tc>
          <w:tcPr>
            <w:tcW w:w="1418" w:type="dxa"/>
          </w:tcPr>
          <w:p w14:paraId="6BF12F0D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EA6E389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0373C222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AEB5125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094B42A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3D059D1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นายนเรศ </w:t>
            </w:r>
          </w:p>
        </w:tc>
        <w:tc>
          <w:tcPr>
            <w:tcW w:w="1276" w:type="dxa"/>
          </w:tcPr>
          <w:p w14:paraId="4B12875C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3678CBE0" w14:textId="77777777" w:rsidTr="002A65EB">
        <w:tc>
          <w:tcPr>
            <w:tcW w:w="3685" w:type="dxa"/>
          </w:tcPr>
          <w:p w14:paraId="40948D5B" w14:textId="77777777" w:rsidR="00470BE2" w:rsidRPr="003E5BB3" w:rsidRDefault="00470BE2" w:rsidP="002A65EB">
            <w:pPr>
              <w:pStyle w:val="a6"/>
              <w:tabs>
                <w:tab w:val="left" w:pos="2642"/>
              </w:tabs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17.</w:t>
            </w:r>
            <w:r w:rsidRPr="003907A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  <w:lang w:val="en-US"/>
              </w:rPr>
              <w:t>โรงเรียนมาตรฐานสากล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  <w:lang w:val="en-US"/>
              </w:rPr>
              <w:tab/>
            </w:r>
          </w:p>
        </w:tc>
        <w:tc>
          <w:tcPr>
            <w:tcW w:w="1418" w:type="dxa"/>
          </w:tcPr>
          <w:p w14:paraId="1DFFBA8C" w14:textId="77777777" w:rsidR="00470BE2" w:rsidRPr="002B4F49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6A44235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168CD1AF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354E5BD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AFE6238" w14:textId="77777777" w:rsidR="00470BE2" w:rsidRPr="002B4F49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C0AE106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นายวชิรภัทร</w:t>
            </w:r>
          </w:p>
        </w:tc>
        <w:tc>
          <w:tcPr>
            <w:tcW w:w="1276" w:type="dxa"/>
          </w:tcPr>
          <w:p w14:paraId="7867857C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2EC08061" w14:textId="77777777" w:rsidTr="002A65EB">
        <w:tc>
          <w:tcPr>
            <w:tcW w:w="3685" w:type="dxa"/>
          </w:tcPr>
          <w:p w14:paraId="53322485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18.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พัฒนาบุคลากรวิชาการ</w:t>
            </w:r>
          </w:p>
        </w:tc>
        <w:tc>
          <w:tcPr>
            <w:tcW w:w="1418" w:type="dxa"/>
          </w:tcPr>
          <w:p w14:paraId="45AFDB7B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683DD5F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0BD03745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4DE4F68E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63D39108" w14:textId="77777777" w:rsidR="00470BE2" w:rsidRPr="00307BE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6FCBE1" w14:textId="77777777" w:rsidR="00470BE2" w:rsidRPr="008C4F4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น.ส.</w:t>
            </w:r>
            <w:r w:rsidRPr="00735971">
              <w:rPr>
                <w:rFonts w:ascii="TH SarabunPSK" w:hAnsi="TH SarabunPSK" w:cs="TH SarabunPSK"/>
                <w:sz w:val="32"/>
                <w:szCs w:val="32"/>
                <w:cs/>
              </w:rPr>
              <w:t>พัชราภรณ์</w:t>
            </w:r>
          </w:p>
        </w:tc>
        <w:tc>
          <w:tcPr>
            <w:tcW w:w="1276" w:type="dxa"/>
          </w:tcPr>
          <w:p w14:paraId="49ED46C3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070F47BD" w14:textId="77777777" w:rsidTr="002A65EB">
        <w:tc>
          <w:tcPr>
            <w:tcW w:w="3685" w:type="dxa"/>
          </w:tcPr>
          <w:p w14:paraId="2A09E567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19.</w:t>
            </w:r>
            <w:r w:rsidRPr="00FB08D2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 xml:space="preserve">Open House </w:t>
            </w:r>
            <w:r w:rsidRPr="00FB08D2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  <w:t>เปิดโลกวิชาการ</w:t>
            </w:r>
          </w:p>
        </w:tc>
        <w:tc>
          <w:tcPr>
            <w:tcW w:w="1418" w:type="dxa"/>
          </w:tcPr>
          <w:p w14:paraId="58B263ED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EB06E30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61800146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6BDD278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3B3FF89F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031B9FD" w14:textId="77777777" w:rsidR="00470BE2" w:rsidRPr="00C0183E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น.ส.</w:t>
            </w:r>
            <w:r w:rsidRPr="00735971">
              <w:rPr>
                <w:rFonts w:ascii="TH SarabunPSK" w:hAnsi="TH SarabunPSK" w:cs="TH SarabunPSK"/>
                <w:sz w:val="32"/>
                <w:szCs w:val="32"/>
                <w:cs/>
              </w:rPr>
              <w:t>พัชราภรณ์</w:t>
            </w:r>
          </w:p>
        </w:tc>
        <w:tc>
          <w:tcPr>
            <w:tcW w:w="1276" w:type="dxa"/>
          </w:tcPr>
          <w:p w14:paraId="2EB8EAAA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42EA346F" w14:textId="77777777" w:rsidTr="002A65EB">
        <w:tc>
          <w:tcPr>
            <w:tcW w:w="3685" w:type="dxa"/>
          </w:tcPr>
          <w:p w14:paraId="703FD82D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20.</w:t>
            </w:r>
            <w:r w:rsidRPr="00B64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  <w:t>โครงการพัฒนาทักษะคณิตศาสตร์ วิทยาศาสตร์และเทคโนโลยี เสริมความรู้สู่ห้องเรียนพิเศษ</w:t>
            </w:r>
          </w:p>
        </w:tc>
        <w:tc>
          <w:tcPr>
            <w:tcW w:w="1418" w:type="dxa"/>
          </w:tcPr>
          <w:p w14:paraId="5C55313B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B4E7A14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1CAE1C59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5E8235F5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445CD79D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8C8732F" w14:textId="77777777" w:rsidR="00470BE2" w:rsidRPr="00C0183E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</w:t>
            </w:r>
            <w:r w:rsidRPr="00B64395">
              <w:rPr>
                <w:rFonts w:ascii="TH SarabunPSK" w:hAnsi="TH SarabunPSK" w:cs="TH SarabunPSK"/>
                <w:sz w:val="32"/>
                <w:szCs w:val="32"/>
                <w:cs/>
              </w:rPr>
              <w:t>กาญจนา(วงศ์)</w:t>
            </w:r>
          </w:p>
        </w:tc>
        <w:tc>
          <w:tcPr>
            <w:tcW w:w="1276" w:type="dxa"/>
          </w:tcPr>
          <w:p w14:paraId="7CF7A10C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739F67B8" w14:textId="77777777" w:rsidTr="002A65EB">
        <w:tc>
          <w:tcPr>
            <w:tcW w:w="3685" w:type="dxa"/>
          </w:tcPr>
          <w:p w14:paraId="2DEA4F88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lastRenderedPageBreak/>
              <w:t>21.</w:t>
            </w:r>
            <w:r w:rsidRPr="00B64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  <w:t>โครงการพัฒนาห้องสืบค้นด้วยเทคโนโลยีสารสนเทศและการผลิตงานอย่างสร้างสรรค์</w:t>
            </w:r>
          </w:p>
        </w:tc>
        <w:tc>
          <w:tcPr>
            <w:tcW w:w="1418" w:type="dxa"/>
          </w:tcPr>
          <w:p w14:paraId="10F9D9A5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C1F3C1F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35525F68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3422F312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3BD3CEA8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7ABEA0F" w14:textId="77777777" w:rsidR="00470BE2" w:rsidRPr="00C0183E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น.ส.นุชนาถ</w:t>
            </w:r>
          </w:p>
        </w:tc>
        <w:tc>
          <w:tcPr>
            <w:tcW w:w="1276" w:type="dxa"/>
          </w:tcPr>
          <w:p w14:paraId="293F11ED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470BE2" w:rsidRPr="003E5BB3" w14:paraId="2AEB1BCA" w14:textId="77777777" w:rsidTr="002A65EB">
        <w:tc>
          <w:tcPr>
            <w:tcW w:w="3685" w:type="dxa"/>
          </w:tcPr>
          <w:p w14:paraId="455AE7A4" w14:textId="77777777" w:rsidR="00470BE2" w:rsidRPr="003E5BB3" w:rsidRDefault="00470BE2" w:rsidP="002A65EB">
            <w:pPr>
              <w:pStyle w:val="a6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22.</w:t>
            </w:r>
            <w:r w:rsidRPr="00B64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/>
              </w:rPr>
              <w:t>โครงการส่งเสริมการฝึกประสบการณ์วิชาชีพ</w:t>
            </w:r>
          </w:p>
        </w:tc>
        <w:tc>
          <w:tcPr>
            <w:tcW w:w="1418" w:type="dxa"/>
          </w:tcPr>
          <w:p w14:paraId="4B756AB3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28B32FC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612FE535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578FF3E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DE4B0F6" w14:textId="77777777" w:rsidR="00470BE2" w:rsidRPr="00904C28" w:rsidRDefault="00470BE2" w:rsidP="002A65E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659321" w14:textId="77777777" w:rsidR="00470BE2" w:rsidRPr="00C0183E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น.ส.ละเอียด</w:t>
            </w:r>
          </w:p>
        </w:tc>
        <w:tc>
          <w:tcPr>
            <w:tcW w:w="1276" w:type="dxa"/>
          </w:tcPr>
          <w:p w14:paraId="68CA1095" w14:textId="77777777" w:rsidR="00470BE2" w:rsidRPr="0044441F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5A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470BE2" w:rsidRPr="003E5BB3" w14:paraId="0B2C3E01" w14:textId="77777777" w:rsidTr="002A65EB">
        <w:tc>
          <w:tcPr>
            <w:tcW w:w="3685" w:type="dxa"/>
          </w:tcPr>
          <w:p w14:paraId="1895F14C" w14:textId="77777777" w:rsidR="00470BE2" w:rsidRPr="00CC4B84" w:rsidRDefault="00470BE2" w:rsidP="002A65EB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รวม</w:t>
            </w:r>
          </w:p>
        </w:tc>
        <w:tc>
          <w:tcPr>
            <w:tcW w:w="1418" w:type="dxa"/>
          </w:tcPr>
          <w:p w14:paraId="4B56AD13" w14:textId="77777777" w:rsidR="00470BE2" w:rsidRPr="00CC4B84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573AA225" w14:textId="77777777" w:rsidR="00470BE2" w:rsidRPr="00CC4B84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7F6B4306" w14:textId="77777777" w:rsidR="00470BE2" w:rsidRPr="00CC4B84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50F7385C" w14:textId="77777777" w:rsidR="00470BE2" w:rsidRPr="00CC4B84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373A12F0" w14:textId="77777777" w:rsidR="00470BE2" w:rsidRPr="00CC4B84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9F56225" w14:textId="77777777" w:rsidR="00470BE2" w:rsidRPr="003E5BB3" w:rsidRDefault="00470BE2" w:rsidP="002A65EB">
            <w:pPr>
              <w:pStyle w:val="a5"/>
              <w:tabs>
                <w:tab w:val="left" w:pos="1440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5C300ED" w14:textId="77777777" w:rsidR="00470BE2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5077BFD" w14:textId="77777777" w:rsidR="00470BE2" w:rsidRPr="003E5BB3" w:rsidRDefault="00470BE2" w:rsidP="002A65E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B535C78" w14:textId="77777777" w:rsidR="00470BE2" w:rsidRDefault="00470BE2" w:rsidP="00470BE2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</w:p>
    <w:p w14:paraId="080F329A" w14:textId="77777777" w:rsidR="00470BE2" w:rsidRDefault="00470BE2" w:rsidP="00470BE2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</w:p>
    <w:p w14:paraId="4A14EA9A" w14:textId="77777777" w:rsidR="00470BE2" w:rsidRPr="009F46E3" w:rsidRDefault="00470BE2">
      <w:pPr>
        <w:rPr>
          <w:rFonts w:ascii="TH SarabunPSK" w:hAnsi="TH SarabunPSK" w:cs="TH SarabunPSK"/>
          <w:sz w:val="32"/>
          <w:szCs w:val="32"/>
        </w:rPr>
      </w:pPr>
    </w:p>
    <w:sectPr w:rsidR="00470BE2" w:rsidRPr="009F46E3" w:rsidSect="009F46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E3"/>
    <w:rsid w:val="001823B6"/>
    <w:rsid w:val="00470BE2"/>
    <w:rsid w:val="00835D19"/>
    <w:rsid w:val="008A735F"/>
    <w:rsid w:val="009B784B"/>
    <w:rsid w:val="009F46E3"/>
    <w:rsid w:val="00B154F7"/>
    <w:rsid w:val="00F0517B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AA14"/>
  <w15:chartTrackingRefBased/>
  <w15:docId w15:val="{62979C38-4EBA-4FAB-8BD3-D21D939E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6E3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F46E3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9F46E3"/>
    <w:pPr>
      <w:ind w:left="720"/>
      <w:contextualSpacing/>
    </w:pPr>
    <w:rPr>
      <w:rFonts w:cs="Angsana New"/>
    </w:rPr>
  </w:style>
  <w:style w:type="paragraph" w:styleId="a6">
    <w:name w:val="Title"/>
    <w:basedOn w:val="a"/>
    <w:link w:val="a7"/>
    <w:qFormat/>
    <w:rsid w:val="009F46E3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character" w:customStyle="1" w:styleId="a7">
    <w:name w:val="ชื่อเรื่อง อักขระ"/>
    <w:basedOn w:val="a0"/>
    <w:link w:val="a6"/>
    <w:rsid w:val="009F46E3"/>
    <w:rPr>
      <w:rFonts w:ascii="Angsana New" w:eastAsia="Cordia New" w:hAnsi="Angsana New" w:cs="Angsana New"/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เอกนรินทร์ คำอั้น</cp:lastModifiedBy>
  <cp:revision>8</cp:revision>
  <dcterms:created xsi:type="dcterms:W3CDTF">2022-04-05T05:10:00Z</dcterms:created>
  <dcterms:modified xsi:type="dcterms:W3CDTF">2024-03-13T15:32:00Z</dcterms:modified>
</cp:coreProperties>
</file>