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CEA0D" w14:textId="77777777" w:rsidR="006A497A" w:rsidRDefault="006A497A" w:rsidP="006A497A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5424C47A" wp14:editId="76FA9BD3">
            <wp:simplePos x="0" y="0"/>
            <wp:positionH relativeFrom="margin">
              <wp:align>center</wp:align>
            </wp:positionH>
            <wp:positionV relativeFrom="paragraph">
              <wp:posOffset>-297866</wp:posOffset>
            </wp:positionV>
            <wp:extent cx="900000" cy="90000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โลโก้โรงเรียน ทุ่งเสลี่ยมชนูปถัมภ์(ไม่มีพื้น)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BB99E3" w14:textId="77777777" w:rsidR="006A497A" w:rsidRDefault="006A497A" w:rsidP="006A497A">
      <w:pPr>
        <w:spacing w:after="0"/>
        <w:jc w:val="center"/>
        <w:rPr>
          <w:rFonts w:ascii="TH SarabunPSK" w:hAnsi="TH SarabunPSK" w:cs="TH SarabunPSK"/>
          <w:b/>
          <w:bCs/>
          <w:sz w:val="10"/>
          <w:szCs w:val="10"/>
        </w:rPr>
      </w:pPr>
    </w:p>
    <w:p w14:paraId="4CB0A6EA" w14:textId="77777777" w:rsidR="004B1B5C" w:rsidRPr="002532F6" w:rsidRDefault="004B1B5C" w:rsidP="006A497A">
      <w:pPr>
        <w:spacing w:after="0"/>
        <w:jc w:val="center"/>
        <w:rPr>
          <w:rFonts w:ascii="TH SarabunPSK" w:hAnsi="TH SarabunPSK" w:cs="TH SarabunPSK" w:hint="cs"/>
          <w:b/>
          <w:bCs/>
          <w:sz w:val="10"/>
          <w:szCs w:val="10"/>
        </w:rPr>
      </w:pPr>
    </w:p>
    <w:p w14:paraId="100B76E8" w14:textId="77777777" w:rsidR="006A497A" w:rsidRPr="006A497A" w:rsidRDefault="006A497A" w:rsidP="004B1B5C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6A497A">
        <w:rPr>
          <w:rFonts w:ascii="TH SarabunPSK" w:hAnsi="TH SarabunPSK" w:cs="TH SarabunPSK"/>
          <w:b/>
          <w:bCs/>
          <w:sz w:val="40"/>
          <w:szCs w:val="40"/>
          <w:cs/>
        </w:rPr>
        <w:t>ตารางแลกเปลี่ยนคาบสอน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</w:t>
      </w:r>
      <w:r w:rsidR="002532F6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</w:t>
      </w:r>
      <w:r w:rsidRPr="006A497A">
        <w:rPr>
          <w:rFonts w:ascii="TH SarabunPSK" w:hAnsi="TH SarabunPSK" w:cs="TH SarabunPSK"/>
          <w:b/>
          <w:bCs/>
          <w:sz w:val="40"/>
          <w:szCs w:val="40"/>
          <w:cs/>
        </w:rPr>
        <w:t>โรงเรียนทุ่งเสลี่ยมชน</w:t>
      </w:r>
      <w:proofErr w:type="spellStart"/>
      <w:r w:rsidRPr="006A497A">
        <w:rPr>
          <w:rFonts w:ascii="TH SarabunPSK" w:hAnsi="TH SarabunPSK" w:cs="TH SarabunPSK"/>
          <w:b/>
          <w:bCs/>
          <w:sz w:val="40"/>
          <w:szCs w:val="40"/>
          <w:cs/>
        </w:rPr>
        <w:t>ูป</w:t>
      </w:r>
      <w:proofErr w:type="spellEnd"/>
      <w:r w:rsidRPr="006A497A">
        <w:rPr>
          <w:rFonts w:ascii="TH SarabunPSK" w:hAnsi="TH SarabunPSK" w:cs="TH SarabunPSK"/>
          <w:b/>
          <w:bCs/>
          <w:sz w:val="40"/>
          <w:szCs w:val="40"/>
          <w:cs/>
        </w:rPr>
        <w:t>ถัมภ์</w:t>
      </w:r>
    </w:p>
    <w:p w14:paraId="22DD59CE" w14:textId="7B85A80D" w:rsidR="00B71D3D" w:rsidRPr="002532F6" w:rsidRDefault="006A497A" w:rsidP="004B1B5C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6A497A">
        <w:rPr>
          <w:rFonts w:ascii="TH SarabunPSK" w:hAnsi="TH SarabunPSK" w:cs="TH SarabunPSK"/>
          <w:b/>
          <w:bCs/>
          <w:sz w:val="40"/>
          <w:szCs w:val="40"/>
          <w:cs/>
        </w:rPr>
        <w:t>วันที่</w:t>
      </w:r>
      <w:r w:rsidR="004777A4">
        <w:rPr>
          <w:rFonts w:ascii="TH SarabunPSK" w:hAnsi="TH SarabunPSK" w:cs="TH SarabunPSK" w:hint="cs"/>
          <w:b/>
          <w:bCs/>
          <w:sz w:val="40"/>
          <w:szCs w:val="40"/>
          <w:cs/>
        </w:rPr>
        <w:t>......</w:t>
      </w:r>
      <w:r w:rsidR="00956218">
        <w:rPr>
          <w:rFonts w:ascii="TH SarabunPSK" w:hAnsi="TH SarabunPSK" w:cs="TH SarabunPSK" w:hint="cs"/>
          <w:b/>
          <w:bCs/>
          <w:sz w:val="40"/>
          <w:szCs w:val="40"/>
          <w:cs/>
        </w:rPr>
        <w:t>.</w:t>
      </w:r>
      <w:r w:rsidR="004777A4">
        <w:rPr>
          <w:rFonts w:ascii="TH SarabunPSK" w:hAnsi="TH SarabunPSK" w:cs="TH SarabunPSK" w:hint="cs"/>
          <w:b/>
          <w:bCs/>
          <w:sz w:val="40"/>
          <w:szCs w:val="40"/>
          <w:cs/>
        </w:rPr>
        <w:t>......</w:t>
      </w:r>
      <w:r w:rsidRPr="006A497A">
        <w:rPr>
          <w:rFonts w:ascii="TH SarabunPSK" w:hAnsi="TH SarabunPSK" w:cs="TH SarabunPSK"/>
          <w:b/>
          <w:bCs/>
          <w:sz w:val="40"/>
          <w:szCs w:val="40"/>
          <w:cs/>
        </w:rPr>
        <w:t xml:space="preserve"> เดือน......</w:t>
      </w:r>
      <w:r w:rsidR="00956218">
        <w:rPr>
          <w:rFonts w:ascii="TH SarabunPSK" w:hAnsi="TH SarabunPSK" w:cs="TH SarabunPSK" w:hint="cs"/>
          <w:b/>
          <w:bCs/>
          <w:sz w:val="40"/>
          <w:szCs w:val="40"/>
          <w:cs/>
        </w:rPr>
        <w:t>..</w:t>
      </w:r>
      <w:r w:rsidRPr="006A497A">
        <w:rPr>
          <w:rFonts w:ascii="TH SarabunPSK" w:hAnsi="TH SarabunPSK" w:cs="TH SarabunPSK"/>
          <w:b/>
          <w:bCs/>
          <w:sz w:val="40"/>
          <w:szCs w:val="40"/>
          <w:cs/>
        </w:rPr>
        <w:t>.........</w:t>
      </w:r>
      <w:r w:rsidR="00956218">
        <w:rPr>
          <w:rFonts w:ascii="TH SarabunPSK" w:hAnsi="TH SarabunPSK" w:cs="TH SarabunPSK" w:hint="cs"/>
          <w:b/>
          <w:bCs/>
          <w:sz w:val="40"/>
          <w:szCs w:val="40"/>
          <w:cs/>
        </w:rPr>
        <w:t>.</w:t>
      </w:r>
      <w:r w:rsidRPr="006A497A">
        <w:rPr>
          <w:rFonts w:ascii="TH SarabunPSK" w:hAnsi="TH SarabunPSK" w:cs="TH SarabunPSK"/>
          <w:b/>
          <w:bCs/>
          <w:sz w:val="40"/>
          <w:szCs w:val="40"/>
          <w:cs/>
        </w:rPr>
        <w:t>.............</w:t>
      </w:r>
      <w:r w:rsidR="004777A4">
        <w:rPr>
          <w:rFonts w:ascii="TH SarabunPSK" w:hAnsi="TH SarabunPSK" w:cs="TH SarabunPSK"/>
          <w:b/>
          <w:bCs/>
          <w:sz w:val="40"/>
          <w:szCs w:val="40"/>
          <w:cs/>
        </w:rPr>
        <w:t xml:space="preserve"> พ.ศ. </w:t>
      </w:r>
      <w:r w:rsidR="004777A4">
        <w:rPr>
          <w:rFonts w:ascii="TH SarabunPSK" w:hAnsi="TH SarabunPSK" w:cs="TH SarabunPSK" w:hint="cs"/>
          <w:b/>
          <w:bCs/>
          <w:sz w:val="40"/>
          <w:szCs w:val="40"/>
          <w:cs/>
        </w:rPr>
        <w:t>...............</w:t>
      </w:r>
      <w:r w:rsidR="00956218">
        <w:rPr>
          <w:rFonts w:ascii="TH SarabunPSK" w:hAnsi="TH SarabunPSK" w:cs="TH SarabunPSK" w:hint="cs"/>
          <w:b/>
          <w:bCs/>
          <w:sz w:val="40"/>
          <w:szCs w:val="40"/>
          <w:cs/>
        </w:rPr>
        <w:t>.</w:t>
      </w:r>
      <w:r w:rsidR="004777A4">
        <w:rPr>
          <w:rFonts w:ascii="TH SarabunPSK" w:hAnsi="TH SarabunPSK" w:cs="TH SarabunPSK" w:hint="cs"/>
          <w:b/>
          <w:bCs/>
          <w:sz w:val="40"/>
          <w:szCs w:val="40"/>
          <w:cs/>
        </w:rPr>
        <w:t>.</w:t>
      </w:r>
      <w:r w:rsidR="00B71D3D">
        <w:rPr>
          <w:rFonts w:ascii="TH SarabunPSK" w:hAnsi="TH SarabunPSK" w:cs="TH SarabunPSK" w:hint="cs"/>
          <w:b/>
          <w:bCs/>
          <w:sz w:val="40"/>
          <w:szCs w:val="40"/>
          <w:cs/>
        </w:rPr>
        <w:t>.</w:t>
      </w:r>
    </w:p>
    <w:tbl>
      <w:tblPr>
        <w:tblStyle w:val="a5"/>
        <w:tblW w:w="1601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318"/>
        <w:gridCol w:w="1599"/>
        <w:gridCol w:w="911"/>
        <w:gridCol w:w="2410"/>
        <w:gridCol w:w="1701"/>
        <w:gridCol w:w="1701"/>
        <w:gridCol w:w="1417"/>
        <w:gridCol w:w="1701"/>
        <w:gridCol w:w="851"/>
        <w:gridCol w:w="2410"/>
      </w:tblGrid>
      <w:tr w:rsidR="00B9568E" w14:paraId="687E6356" w14:textId="77777777" w:rsidTr="00B9568E">
        <w:trPr>
          <w:trHeight w:val="658"/>
        </w:trPr>
        <w:tc>
          <w:tcPr>
            <w:tcW w:w="9640" w:type="dxa"/>
            <w:gridSpan w:val="6"/>
            <w:vAlign w:val="center"/>
          </w:tcPr>
          <w:p w14:paraId="20CAFE2B" w14:textId="77777777" w:rsidR="00B9568E" w:rsidRPr="00B9568E" w:rsidRDefault="00B9568E" w:rsidP="004B1B5C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B9568E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คาบสอนปกติของ ...................................................................................</w:t>
            </w:r>
          </w:p>
        </w:tc>
        <w:tc>
          <w:tcPr>
            <w:tcW w:w="6379" w:type="dxa"/>
            <w:gridSpan w:val="4"/>
            <w:vAlign w:val="center"/>
          </w:tcPr>
          <w:p w14:paraId="2685724B" w14:textId="77777777" w:rsidR="00B9568E" w:rsidRPr="00B9568E" w:rsidRDefault="00B9568E" w:rsidP="004B1B5C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B9568E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คาบสอนปกติของครูสอนแทน</w:t>
            </w:r>
          </w:p>
        </w:tc>
      </w:tr>
      <w:tr w:rsidR="00B9568E" w14:paraId="1D96321A" w14:textId="77777777" w:rsidTr="00B9568E">
        <w:trPr>
          <w:trHeight w:val="696"/>
        </w:trPr>
        <w:tc>
          <w:tcPr>
            <w:tcW w:w="1318" w:type="dxa"/>
            <w:vAlign w:val="center"/>
          </w:tcPr>
          <w:p w14:paraId="53B5CE01" w14:textId="77777777" w:rsidR="00B9568E" w:rsidRPr="00956218" w:rsidRDefault="00B9568E" w:rsidP="004B1B5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5621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ว/ด/ป</w:t>
            </w:r>
          </w:p>
        </w:tc>
        <w:tc>
          <w:tcPr>
            <w:tcW w:w="1599" w:type="dxa"/>
            <w:vAlign w:val="center"/>
          </w:tcPr>
          <w:p w14:paraId="00ACEE8F" w14:textId="77777777" w:rsidR="00B9568E" w:rsidRPr="00956218" w:rsidRDefault="00B9568E" w:rsidP="004B1B5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5621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คาบ/เวลา</w:t>
            </w:r>
          </w:p>
        </w:tc>
        <w:tc>
          <w:tcPr>
            <w:tcW w:w="911" w:type="dxa"/>
            <w:vAlign w:val="center"/>
          </w:tcPr>
          <w:p w14:paraId="05489089" w14:textId="77777777" w:rsidR="00B9568E" w:rsidRPr="00956218" w:rsidRDefault="00B9568E" w:rsidP="004B1B5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5621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2410" w:type="dxa"/>
            <w:vAlign w:val="center"/>
          </w:tcPr>
          <w:p w14:paraId="4BDD8E2B" w14:textId="77777777" w:rsidR="00B9568E" w:rsidRPr="00956218" w:rsidRDefault="00B9568E" w:rsidP="004B1B5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5621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วิชา</w:t>
            </w:r>
          </w:p>
        </w:tc>
        <w:tc>
          <w:tcPr>
            <w:tcW w:w="1701" w:type="dxa"/>
            <w:vAlign w:val="center"/>
          </w:tcPr>
          <w:p w14:paraId="0DA3E804" w14:textId="77777777" w:rsidR="00B9568E" w:rsidRPr="00956218" w:rsidRDefault="00B9568E" w:rsidP="004B1B5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5621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ชื่อครูสอนแทน</w:t>
            </w:r>
          </w:p>
        </w:tc>
        <w:tc>
          <w:tcPr>
            <w:tcW w:w="1701" w:type="dxa"/>
          </w:tcPr>
          <w:p w14:paraId="64089441" w14:textId="77777777" w:rsidR="00B9568E" w:rsidRDefault="00B9568E" w:rsidP="004B1B5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ครูสอนแทน</w:t>
            </w:r>
          </w:p>
          <w:p w14:paraId="382C614C" w14:textId="77777777" w:rsidR="00B9568E" w:rsidRPr="00956218" w:rsidRDefault="00B9568E" w:rsidP="004B1B5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ลงชื่อรับทราบ</w:t>
            </w:r>
          </w:p>
        </w:tc>
        <w:tc>
          <w:tcPr>
            <w:tcW w:w="1417" w:type="dxa"/>
            <w:vAlign w:val="center"/>
          </w:tcPr>
          <w:p w14:paraId="199D78BA" w14:textId="77777777" w:rsidR="00B9568E" w:rsidRPr="00956218" w:rsidRDefault="00B9568E" w:rsidP="004B1B5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5621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ว/ด/ป</w:t>
            </w:r>
          </w:p>
        </w:tc>
        <w:tc>
          <w:tcPr>
            <w:tcW w:w="1701" w:type="dxa"/>
            <w:vAlign w:val="center"/>
          </w:tcPr>
          <w:p w14:paraId="492D426C" w14:textId="77777777" w:rsidR="00B9568E" w:rsidRPr="00956218" w:rsidRDefault="00B9568E" w:rsidP="004B1B5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5621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คาบ/เวลา</w:t>
            </w:r>
          </w:p>
        </w:tc>
        <w:tc>
          <w:tcPr>
            <w:tcW w:w="851" w:type="dxa"/>
            <w:vAlign w:val="center"/>
          </w:tcPr>
          <w:p w14:paraId="685A14AE" w14:textId="77777777" w:rsidR="00B9568E" w:rsidRPr="00956218" w:rsidRDefault="00B9568E" w:rsidP="004B1B5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5621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2410" w:type="dxa"/>
            <w:vAlign w:val="center"/>
          </w:tcPr>
          <w:p w14:paraId="62D8432E" w14:textId="77777777" w:rsidR="00B9568E" w:rsidRPr="00956218" w:rsidRDefault="00B9568E" w:rsidP="004B1B5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5621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วิชา</w:t>
            </w:r>
          </w:p>
        </w:tc>
      </w:tr>
      <w:tr w:rsidR="00B9568E" w14:paraId="683ABD7A" w14:textId="77777777" w:rsidTr="004B1B5C">
        <w:trPr>
          <w:trHeight w:val="20"/>
        </w:trPr>
        <w:tc>
          <w:tcPr>
            <w:tcW w:w="1318" w:type="dxa"/>
          </w:tcPr>
          <w:p w14:paraId="260CC2A0" w14:textId="77777777" w:rsidR="00B9568E" w:rsidRPr="004B1B5C" w:rsidRDefault="00B9568E" w:rsidP="004B1B5C">
            <w:pPr>
              <w:jc w:val="center"/>
              <w:rPr>
                <w:rFonts w:ascii="TH SarabunPSK" w:hAnsi="TH SarabunPSK" w:cs="TH SarabunPSK"/>
                <w:b/>
                <w:bCs/>
                <w:sz w:val="48"/>
                <w:szCs w:val="48"/>
              </w:rPr>
            </w:pPr>
          </w:p>
        </w:tc>
        <w:tc>
          <w:tcPr>
            <w:tcW w:w="1599" w:type="dxa"/>
          </w:tcPr>
          <w:p w14:paraId="529329EC" w14:textId="77777777" w:rsidR="00B9568E" w:rsidRPr="004B1B5C" w:rsidRDefault="00B9568E" w:rsidP="004B1B5C">
            <w:pPr>
              <w:jc w:val="center"/>
              <w:rPr>
                <w:rFonts w:ascii="TH SarabunPSK" w:hAnsi="TH SarabunPSK" w:cs="TH SarabunPSK"/>
                <w:b/>
                <w:bCs/>
                <w:sz w:val="48"/>
                <w:szCs w:val="48"/>
              </w:rPr>
            </w:pPr>
          </w:p>
        </w:tc>
        <w:tc>
          <w:tcPr>
            <w:tcW w:w="911" w:type="dxa"/>
          </w:tcPr>
          <w:p w14:paraId="72BC2C9B" w14:textId="77777777" w:rsidR="00B9568E" w:rsidRPr="004B1B5C" w:rsidRDefault="00B9568E" w:rsidP="004B1B5C">
            <w:pPr>
              <w:jc w:val="center"/>
              <w:rPr>
                <w:rFonts w:ascii="TH SarabunPSK" w:hAnsi="TH SarabunPSK" w:cs="TH SarabunPSK"/>
                <w:b/>
                <w:bCs/>
                <w:sz w:val="48"/>
                <w:szCs w:val="48"/>
              </w:rPr>
            </w:pPr>
          </w:p>
        </w:tc>
        <w:tc>
          <w:tcPr>
            <w:tcW w:w="2410" w:type="dxa"/>
          </w:tcPr>
          <w:p w14:paraId="38082966" w14:textId="77777777" w:rsidR="00B9568E" w:rsidRPr="004B1B5C" w:rsidRDefault="00B9568E" w:rsidP="004B1B5C">
            <w:pPr>
              <w:jc w:val="center"/>
              <w:rPr>
                <w:rFonts w:ascii="TH SarabunPSK" w:hAnsi="TH SarabunPSK" w:cs="TH SarabunPSK"/>
                <w:b/>
                <w:bCs/>
                <w:sz w:val="48"/>
                <w:szCs w:val="48"/>
              </w:rPr>
            </w:pPr>
          </w:p>
        </w:tc>
        <w:tc>
          <w:tcPr>
            <w:tcW w:w="1701" w:type="dxa"/>
          </w:tcPr>
          <w:p w14:paraId="2C2907E5" w14:textId="77777777" w:rsidR="00B9568E" w:rsidRPr="004B1B5C" w:rsidRDefault="00B9568E" w:rsidP="004B1B5C">
            <w:pPr>
              <w:jc w:val="center"/>
              <w:rPr>
                <w:rFonts w:ascii="TH SarabunPSK" w:hAnsi="TH SarabunPSK" w:cs="TH SarabunPSK"/>
                <w:b/>
                <w:bCs/>
                <w:sz w:val="48"/>
                <w:szCs w:val="48"/>
              </w:rPr>
            </w:pPr>
          </w:p>
        </w:tc>
        <w:tc>
          <w:tcPr>
            <w:tcW w:w="1701" w:type="dxa"/>
          </w:tcPr>
          <w:p w14:paraId="3D20ADDD" w14:textId="77777777" w:rsidR="00B9568E" w:rsidRPr="004B1B5C" w:rsidRDefault="00B9568E" w:rsidP="004B1B5C">
            <w:pPr>
              <w:jc w:val="center"/>
              <w:rPr>
                <w:rFonts w:ascii="TH SarabunPSK" w:hAnsi="TH SarabunPSK" w:cs="TH SarabunPSK"/>
                <w:b/>
                <w:bCs/>
                <w:sz w:val="48"/>
                <w:szCs w:val="48"/>
              </w:rPr>
            </w:pPr>
          </w:p>
        </w:tc>
        <w:tc>
          <w:tcPr>
            <w:tcW w:w="1417" w:type="dxa"/>
          </w:tcPr>
          <w:p w14:paraId="29BAD0AD" w14:textId="77777777" w:rsidR="00B9568E" w:rsidRPr="004B1B5C" w:rsidRDefault="00B9568E" w:rsidP="004B1B5C">
            <w:pPr>
              <w:jc w:val="center"/>
              <w:rPr>
                <w:rFonts w:ascii="TH SarabunPSK" w:hAnsi="TH SarabunPSK" w:cs="TH SarabunPSK"/>
                <w:b/>
                <w:bCs/>
                <w:sz w:val="48"/>
                <w:szCs w:val="48"/>
              </w:rPr>
            </w:pPr>
          </w:p>
        </w:tc>
        <w:tc>
          <w:tcPr>
            <w:tcW w:w="1701" w:type="dxa"/>
          </w:tcPr>
          <w:p w14:paraId="7EE44B12" w14:textId="77777777" w:rsidR="00B9568E" w:rsidRPr="004B1B5C" w:rsidRDefault="00B9568E" w:rsidP="004B1B5C">
            <w:pPr>
              <w:jc w:val="center"/>
              <w:rPr>
                <w:rFonts w:ascii="TH SarabunPSK" w:hAnsi="TH SarabunPSK" w:cs="TH SarabunPSK"/>
                <w:b/>
                <w:bCs/>
                <w:sz w:val="48"/>
                <w:szCs w:val="48"/>
              </w:rPr>
            </w:pPr>
          </w:p>
        </w:tc>
        <w:tc>
          <w:tcPr>
            <w:tcW w:w="851" w:type="dxa"/>
          </w:tcPr>
          <w:p w14:paraId="1720E3A8" w14:textId="77777777" w:rsidR="00B9568E" w:rsidRPr="004B1B5C" w:rsidRDefault="00B9568E" w:rsidP="004B1B5C">
            <w:pPr>
              <w:jc w:val="center"/>
              <w:rPr>
                <w:rFonts w:ascii="TH SarabunPSK" w:hAnsi="TH SarabunPSK" w:cs="TH SarabunPSK"/>
                <w:b/>
                <w:bCs/>
                <w:sz w:val="48"/>
                <w:szCs w:val="48"/>
              </w:rPr>
            </w:pPr>
          </w:p>
        </w:tc>
        <w:tc>
          <w:tcPr>
            <w:tcW w:w="2410" w:type="dxa"/>
          </w:tcPr>
          <w:p w14:paraId="63CA7015" w14:textId="77777777" w:rsidR="00B9568E" w:rsidRPr="004B1B5C" w:rsidRDefault="00B9568E" w:rsidP="004B1B5C">
            <w:pPr>
              <w:jc w:val="center"/>
              <w:rPr>
                <w:rFonts w:ascii="TH SarabunPSK" w:hAnsi="TH SarabunPSK" w:cs="TH SarabunPSK"/>
                <w:b/>
                <w:bCs/>
                <w:sz w:val="48"/>
                <w:szCs w:val="48"/>
              </w:rPr>
            </w:pPr>
          </w:p>
        </w:tc>
      </w:tr>
      <w:tr w:rsidR="00B9568E" w14:paraId="674DBE06" w14:textId="77777777" w:rsidTr="004B1B5C">
        <w:trPr>
          <w:trHeight w:val="20"/>
        </w:trPr>
        <w:tc>
          <w:tcPr>
            <w:tcW w:w="1318" w:type="dxa"/>
          </w:tcPr>
          <w:p w14:paraId="3083E815" w14:textId="77777777" w:rsidR="00B9568E" w:rsidRPr="004B1B5C" w:rsidRDefault="00B9568E" w:rsidP="004B1B5C">
            <w:pPr>
              <w:jc w:val="center"/>
              <w:rPr>
                <w:rFonts w:ascii="TH SarabunPSK" w:hAnsi="TH SarabunPSK" w:cs="TH SarabunPSK"/>
                <w:b/>
                <w:bCs/>
                <w:sz w:val="48"/>
                <w:szCs w:val="48"/>
              </w:rPr>
            </w:pPr>
          </w:p>
        </w:tc>
        <w:tc>
          <w:tcPr>
            <w:tcW w:w="1599" w:type="dxa"/>
          </w:tcPr>
          <w:p w14:paraId="4F6B43A5" w14:textId="77777777" w:rsidR="00B9568E" w:rsidRPr="004B1B5C" w:rsidRDefault="00B9568E" w:rsidP="004B1B5C">
            <w:pPr>
              <w:jc w:val="center"/>
              <w:rPr>
                <w:rFonts w:ascii="TH SarabunPSK" w:hAnsi="TH SarabunPSK" w:cs="TH SarabunPSK"/>
                <w:b/>
                <w:bCs/>
                <w:sz w:val="48"/>
                <w:szCs w:val="48"/>
              </w:rPr>
            </w:pPr>
          </w:p>
        </w:tc>
        <w:tc>
          <w:tcPr>
            <w:tcW w:w="911" w:type="dxa"/>
          </w:tcPr>
          <w:p w14:paraId="610EFEDC" w14:textId="77777777" w:rsidR="00B9568E" w:rsidRPr="004B1B5C" w:rsidRDefault="00B9568E" w:rsidP="004B1B5C">
            <w:pPr>
              <w:jc w:val="center"/>
              <w:rPr>
                <w:rFonts w:ascii="TH SarabunPSK" w:hAnsi="TH SarabunPSK" w:cs="TH SarabunPSK"/>
                <w:b/>
                <w:bCs/>
                <w:sz w:val="48"/>
                <w:szCs w:val="48"/>
              </w:rPr>
            </w:pPr>
          </w:p>
        </w:tc>
        <w:tc>
          <w:tcPr>
            <w:tcW w:w="2410" w:type="dxa"/>
          </w:tcPr>
          <w:p w14:paraId="175429AC" w14:textId="77777777" w:rsidR="00B9568E" w:rsidRPr="004B1B5C" w:rsidRDefault="00B9568E" w:rsidP="004B1B5C">
            <w:pPr>
              <w:jc w:val="center"/>
              <w:rPr>
                <w:rFonts w:ascii="TH SarabunPSK" w:hAnsi="TH SarabunPSK" w:cs="TH SarabunPSK"/>
                <w:b/>
                <w:bCs/>
                <w:sz w:val="48"/>
                <w:szCs w:val="48"/>
              </w:rPr>
            </w:pPr>
          </w:p>
        </w:tc>
        <w:tc>
          <w:tcPr>
            <w:tcW w:w="1701" w:type="dxa"/>
          </w:tcPr>
          <w:p w14:paraId="12CF669B" w14:textId="77777777" w:rsidR="00B9568E" w:rsidRPr="004B1B5C" w:rsidRDefault="00B9568E" w:rsidP="004B1B5C">
            <w:pPr>
              <w:jc w:val="center"/>
              <w:rPr>
                <w:rFonts w:ascii="TH SarabunPSK" w:hAnsi="TH SarabunPSK" w:cs="TH SarabunPSK"/>
                <w:b/>
                <w:bCs/>
                <w:sz w:val="48"/>
                <w:szCs w:val="48"/>
              </w:rPr>
            </w:pPr>
          </w:p>
        </w:tc>
        <w:tc>
          <w:tcPr>
            <w:tcW w:w="1701" w:type="dxa"/>
          </w:tcPr>
          <w:p w14:paraId="39A007D9" w14:textId="77777777" w:rsidR="00B9568E" w:rsidRPr="004B1B5C" w:rsidRDefault="00B9568E" w:rsidP="004B1B5C">
            <w:pPr>
              <w:jc w:val="center"/>
              <w:rPr>
                <w:rFonts w:ascii="TH SarabunPSK" w:hAnsi="TH SarabunPSK" w:cs="TH SarabunPSK"/>
                <w:b/>
                <w:bCs/>
                <w:sz w:val="48"/>
                <w:szCs w:val="48"/>
              </w:rPr>
            </w:pPr>
          </w:p>
        </w:tc>
        <w:tc>
          <w:tcPr>
            <w:tcW w:w="1417" w:type="dxa"/>
          </w:tcPr>
          <w:p w14:paraId="4B59EADF" w14:textId="77777777" w:rsidR="00B9568E" w:rsidRPr="004B1B5C" w:rsidRDefault="00B9568E" w:rsidP="004B1B5C">
            <w:pPr>
              <w:jc w:val="center"/>
              <w:rPr>
                <w:rFonts w:ascii="TH SarabunPSK" w:hAnsi="TH SarabunPSK" w:cs="TH SarabunPSK"/>
                <w:b/>
                <w:bCs/>
                <w:sz w:val="48"/>
                <w:szCs w:val="48"/>
              </w:rPr>
            </w:pPr>
          </w:p>
        </w:tc>
        <w:tc>
          <w:tcPr>
            <w:tcW w:w="1701" w:type="dxa"/>
          </w:tcPr>
          <w:p w14:paraId="53943B16" w14:textId="77777777" w:rsidR="00B9568E" w:rsidRPr="004B1B5C" w:rsidRDefault="00B9568E" w:rsidP="004B1B5C">
            <w:pPr>
              <w:jc w:val="center"/>
              <w:rPr>
                <w:rFonts w:ascii="TH SarabunPSK" w:hAnsi="TH SarabunPSK" w:cs="TH SarabunPSK"/>
                <w:b/>
                <w:bCs/>
                <w:sz w:val="48"/>
                <w:szCs w:val="48"/>
              </w:rPr>
            </w:pPr>
          </w:p>
        </w:tc>
        <w:tc>
          <w:tcPr>
            <w:tcW w:w="851" w:type="dxa"/>
          </w:tcPr>
          <w:p w14:paraId="78AB9F2B" w14:textId="77777777" w:rsidR="00B9568E" w:rsidRPr="004B1B5C" w:rsidRDefault="00B9568E" w:rsidP="004B1B5C">
            <w:pPr>
              <w:jc w:val="center"/>
              <w:rPr>
                <w:rFonts w:ascii="TH SarabunPSK" w:hAnsi="TH SarabunPSK" w:cs="TH SarabunPSK"/>
                <w:b/>
                <w:bCs/>
                <w:sz w:val="48"/>
                <w:szCs w:val="48"/>
              </w:rPr>
            </w:pPr>
          </w:p>
        </w:tc>
        <w:tc>
          <w:tcPr>
            <w:tcW w:w="2410" w:type="dxa"/>
          </w:tcPr>
          <w:p w14:paraId="6B062F34" w14:textId="77777777" w:rsidR="00B9568E" w:rsidRPr="004B1B5C" w:rsidRDefault="00B9568E" w:rsidP="004B1B5C">
            <w:pPr>
              <w:jc w:val="center"/>
              <w:rPr>
                <w:rFonts w:ascii="TH SarabunPSK" w:hAnsi="TH SarabunPSK" w:cs="TH SarabunPSK"/>
                <w:b/>
                <w:bCs/>
                <w:sz w:val="48"/>
                <w:szCs w:val="48"/>
              </w:rPr>
            </w:pPr>
          </w:p>
        </w:tc>
      </w:tr>
      <w:tr w:rsidR="00B9568E" w14:paraId="38CA9A2F" w14:textId="77777777" w:rsidTr="004B1B5C">
        <w:trPr>
          <w:trHeight w:val="20"/>
        </w:trPr>
        <w:tc>
          <w:tcPr>
            <w:tcW w:w="1318" w:type="dxa"/>
          </w:tcPr>
          <w:p w14:paraId="2C7FC7D2" w14:textId="77777777" w:rsidR="00B9568E" w:rsidRPr="004B1B5C" w:rsidRDefault="00B9568E" w:rsidP="004B1B5C">
            <w:pPr>
              <w:jc w:val="center"/>
              <w:rPr>
                <w:rFonts w:ascii="TH SarabunPSK" w:hAnsi="TH SarabunPSK" w:cs="TH SarabunPSK"/>
                <w:b/>
                <w:bCs/>
                <w:sz w:val="48"/>
                <w:szCs w:val="48"/>
              </w:rPr>
            </w:pPr>
          </w:p>
        </w:tc>
        <w:tc>
          <w:tcPr>
            <w:tcW w:w="1599" w:type="dxa"/>
          </w:tcPr>
          <w:p w14:paraId="3D217C63" w14:textId="77777777" w:rsidR="00B9568E" w:rsidRPr="004B1B5C" w:rsidRDefault="00B9568E" w:rsidP="004B1B5C">
            <w:pPr>
              <w:jc w:val="center"/>
              <w:rPr>
                <w:rFonts w:ascii="TH SarabunPSK" w:hAnsi="TH SarabunPSK" w:cs="TH SarabunPSK"/>
                <w:b/>
                <w:bCs/>
                <w:sz w:val="48"/>
                <w:szCs w:val="48"/>
              </w:rPr>
            </w:pPr>
          </w:p>
        </w:tc>
        <w:tc>
          <w:tcPr>
            <w:tcW w:w="911" w:type="dxa"/>
          </w:tcPr>
          <w:p w14:paraId="48ADA52D" w14:textId="77777777" w:rsidR="00B9568E" w:rsidRPr="004B1B5C" w:rsidRDefault="00B9568E" w:rsidP="004B1B5C">
            <w:pPr>
              <w:jc w:val="center"/>
              <w:rPr>
                <w:rFonts w:ascii="TH SarabunPSK" w:hAnsi="TH SarabunPSK" w:cs="TH SarabunPSK"/>
                <w:b/>
                <w:bCs/>
                <w:sz w:val="48"/>
                <w:szCs w:val="48"/>
              </w:rPr>
            </w:pPr>
          </w:p>
        </w:tc>
        <w:tc>
          <w:tcPr>
            <w:tcW w:w="2410" w:type="dxa"/>
          </w:tcPr>
          <w:p w14:paraId="48A68690" w14:textId="77777777" w:rsidR="00B9568E" w:rsidRPr="004B1B5C" w:rsidRDefault="00B9568E" w:rsidP="004B1B5C">
            <w:pPr>
              <w:jc w:val="center"/>
              <w:rPr>
                <w:rFonts w:ascii="TH SarabunPSK" w:hAnsi="TH SarabunPSK" w:cs="TH SarabunPSK"/>
                <w:b/>
                <w:bCs/>
                <w:sz w:val="48"/>
                <w:szCs w:val="48"/>
              </w:rPr>
            </w:pPr>
          </w:p>
        </w:tc>
        <w:tc>
          <w:tcPr>
            <w:tcW w:w="1701" w:type="dxa"/>
          </w:tcPr>
          <w:p w14:paraId="37852CA3" w14:textId="77777777" w:rsidR="00B9568E" w:rsidRPr="004B1B5C" w:rsidRDefault="00B9568E" w:rsidP="004B1B5C">
            <w:pPr>
              <w:jc w:val="center"/>
              <w:rPr>
                <w:rFonts w:ascii="TH SarabunPSK" w:hAnsi="TH SarabunPSK" w:cs="TH SarabunPSK"/>
                <w:b/>
                <w:bCs/>
                <w:sz w:val="48"/>
                <w:szCs w:val="48"/>
              </w:rPr>
            </w:pPr>
          </w:p>
        </w:tc>
        <w:tc>
          <w:tcPr>
            <w:tcW w:w="1701" w:type="dxa"/>
          </w:tcPr>
          <w:p w14:paraId="0B0E3964" w14:textId="77777777" w:rsidR="00B9568E" w:rsidRPr="004B1B5C" w:rsidRDefault="00B9568E" w:rsidP="004B1B5C">
            <w:pPr>
              <w:jc w:val="center"/>
              <w:rPr>
                <w:rFonts w:ascii="TH SarabunPSK" w:hAnsi="TH SarabunPSK" w:cs="TH SarabunPSK"/>
                <w:b/>
                <w:bCs/>
                <w:sz w:val="48"/>
                <w:szCs w:val="48"/>
              </w:rPr>
            </w:pPr>
          </w:p>
        </w:tc>
        <w:tc>
          <w:tcPr>
            <w:tcW w:w="1417" w:type="dxa"/>
          </w:tcPr>
          <w:p w14:paraId="3BBC7271" w14:textId="77777777" w:rsidR="00B9568E" w:rsidRPr="004B1B5C" w:rsidRDefault="00B9568E" w:rsidP="004B1B5C">
            <w:pPr>
              <w:jc w:val="center"/>
              <w:rPr>
                <w:rFonts w:ascii="TH SarabunPSK" w:hAnsi="TH SarabunPSK" w:cs="TH SarabunPSK"/>
                <w:b/>
                <w:bCs/>
                <w:sz w:val="48"/>
                <w:szCs w:val="48"/>
              </w:rPr>
            </w:pPr>
          </w:p>
        </w:tc>
        <w:tc>
          <w:tcPr>
            <w:tcW w:w="1701" w:type="dxa"/>
          </w:tcPr>
          <w:p w14:paraId="477F2CF8" w14:textId="77777777" w:rsidR="00B9568E" w:rsidRPr="004B1B5C" w:rsidRDefault="00B9568E" w:rsidP="004B1B5C">
            <w:pPr>
              <w:jc w:val="center"/>
              <w:rPr>
                <w:rFonts w:ascii="TH SarabunPSK" w:hAnsi="TH SarabunPSK" w:cs="TH SarabunPSK"/>
                <w:b/>
                <w:bCs/>
                <w:sz w:val="48"/>
                <w:szCs w:val="48"/>
              </w:rPr>
            </w:pPr>
          </w:p>
        </w:tc>
        <w:tc>
          <w:tcPr>
            <w:tcW w:w="851" w:type="dxa"/>
          </w:tcPr>
          <w:p w14:paraId="74ED10B7" w14:textId="77777777" w:rsidR="00B9568E" w:rsidRPr="004B1B5C" w:rsidRDefault="00B9568E" w:rsidP="004B1B5C">
            <w:pPr>
              <w:jc w:val="center"/>
              <w:rPr>
                <w:rFonts w:ascii="TH SarabunPSK" w:hAnsi="TH SarabunPSK" w:cs="TH SarabunPSK"/>
                <w:b/>
                <w:bCs/>
                <w:sz w:val="48"/>
                <w:szCs w:val="48"/>
              </w:rPr>
            </w:pPr>
          </w:p>
        </w:tc>
        <w:tc>
          <w:tcPr>
            <w:tcW w:w="2410" w:type="dxa"/>
          </w:tcPr>
          <w:p w14:paraId="45A72887" w14:textId="77777777" w:rsidR="00B9568E" w:rsidRPr="004B1B5C" w:rsidRDefault="00B9568E" w:rsidP="004B1B5C">
            <w:pPr>
              <w:jc w:val="center"/>
              <w:rPr>
                <w:rFonts w:ascii="TH SarabunPSK" w:hAnsi="TH SarabunPSK" w:cs="TH SarabunPSK"/>
                <w:b/>
                <w:bCs/>
                <w:sz w:val="48"/>
                <w:szCs w:val="48"/>
              </w:rPr>
            </w:pPr>
          </w:p>
        </w:tc>
      </w:tr>
      <w:tr w:rsidR="00B9568E" w14:paraId="2695B698" w14:textId="77777777" w:rsidTr="004B1B5C">
        <w:trPr>
          <w:trHeight w:val="659"/>
        </w:trPr>
        <w:tc>
          <w:tcPr>
            <w:tcW w:w="1318" w:type="dxa"/>
          </w:tcPr>
          <w:p w14:paraId="4F89E06E" w14:textId="77777777" w:rsidR="00B9568E" w:rsidRPr="004B1B5C" w:rsidRDefault="00B9568E" w:rsidP="004B1B5C">
            <w:pPr>
              <w:jc w:val="center"/>
              <w:rPr>
                <w:rFonts w:ascii="TH SarabunPSK" w:hAnsi="TH SarabunPSK" w:cs="TH SarabunPSK"/>
                <w:b/>
                <w:bCs/>
                <w:sz w:val="48"/>
                <w:szCs w:val="48"/>
              </w:rPr>
            </w:pPr>
          </w:p>
        </w:tc>
        <w:tc>
          <w:tcPr>
            <w:tcW w:w="1599" w:type="dxa"/>
          </w:tcPr>
          <w:p w14:paraId="7773B041" w14:textId="77777777" w:rsidR="00B9568E" w:rsidRPr="004B1B5C" w:rsidRDefault="00B9568E" w:rsidP="004B1B5C">
            <w:pPr>
              <w:jc w:val="center"/>
              <w:rPr>
                <w:rFonts w:ascii="TH SarabunPSK" w:hAnsi="TH SarabunPSK" w:cs="TH SarabunPSK"/>
                <w:b/>
                <w:bCs/>
                <w:sz w:val="48"/>
                <w:szCs w:val="48"/>
              </w:rPr>
            </w:pPr>
          </w:p>
        </w:tc>
        <w:tc>
          <w:tcPr>
            <w:tcW w:w="911" w:type="dxa"/>
          </w:tcPr>
          <w:p w14:paraId="2C3D94B7" w14:textId="77777777" w:rsidR="00B9568E" w:rsidRPr="004B1B5C" w:rsidRDefault="00B9568E" w:rsidP="004B1B5C">
            <w:pPr>
              <w:jc w:val="center"/>
              <w:rPr>
                <w:rFonts w:ascii="TH SarabunPSK" w:hAnsi="TH SarabunPSK" w:cs="TH SarabunPSK"/>
                <w:b/>
                <w:bCs/>
                <w:sz w:val="48"/>
                <w:szCs w:val="48"/>
              </w:rPr>
            </w:pPr>
          </w:p>
        </w:tc>
        <w:tc>
          <w:tcPr>
            <w:tcW w:w="2410" w:type="dxa"/>
          </w:tcPr>
          <w:p w14:paraId="517F07EC" w14:textId="77777777" w:rsidR="00B9568E" w:rsidRPr="004B1B5C" w:rsidRDefault="00B9568E" w:rsidP="004B1B5C">
            <w:pPr>
              <w:jc w:val="center"/>
              <w:rPr>
                <w:rFonts w:ascii="TH SarabunPSK" w:hAnsi="TH SarabunPSK" w:cs="TH SarabunPSK"/>
                <w:b/>
                <w:bCs/>
                <w:sz w:val="48"/>
                <w:szCs w:val="48"/>
              </w:rPr>
            </w:pPr>
          </w:p>
        </w:tc>
        <w:tc>
          <w:tcPr>
            <w:tcW w:w="1701" w:type="dxa"/>
          </w:tcPr>
          <w:p w14:paraId="115FC19A" w14:textId="77777777" w:rsidR="00B9568E" w:rsidRPr="004B1B5C" w:rsidRDefault="00B9568E" w:rsidP="004B1B5C">
            <w:pPr>
              <w:jc w:val="center"/>
              <w:rPr>
                <w:rFonts w:ascii="TH SarabunPSK" w:hAnsi="TH SarabunPSK" w:cs="TH SarabunPSK"/>
                <w:b/>
                <w:bCs/>
                <w:sz w:val="48"/>
                <w:szCs w:val="48"/>
              </w:rPr>
            </w:pPr>
          </w:p>
        </w:tc>
        <w:tc>
          <w:tcPr>
            <w:tcW w:w="1701" w:type="dxa"/>
          </w:tcPr>
          <w:p w14:paraId="2192F4C2" w14:textId="77777777" w:rsidR="00B9568E" w:rsidRPr="004B1B5C" w:rsidRDefault="00B9568E" w:rsidP="004B1B5C">
            <w:pPr>
              <w:jc w:val="center"/>
              <w:rPr>
                <w:rFonts w:ascii="TH SarabunPSK" w:hAnsi="TH SarabunPSK" w:cs="TH SarabunPSK"/>
                <w:b/>
                <w:bCs/>
                <w:sz w:val="48"/>
                <w:szCs w:val="48"/>
              </w:rPr>
            </w:pPr>
          </w:p>
        </w:tc>
        <w:tc>
          <w:tcPr>
            <w:tcW w:w="1417" w:type="dxa"/>
          </w:tcPr>
          <w:p w14:paraId="1DC478B7" w14:textId="77777777" w:rsidR="00B9568E" w:rsidRPr="004B1B5C" w:rsidRDefault="00B9568E" w:rsidP="004B1B5C">
            <w:pPr>
              <w:jc w:val="center"/>
              <w:rPr>
                <w:rFonts w:ascii="TH SarabunPSK" w:hAnsi="TH SarabunPSK" w:cs="TH SarabunPSK"/>
                <w:b/>
                <w:bCs/>
                <w:sz w:val="48"/>
                <w:szCs w:val="48"/>
              </w:rPr>
            </w:pPr>
          </w:p>
        </w:tc>
        <w:tc>
          <w:tcPr>
            <w:tcW w:w="1701" w:type="dxa"/>
          </w:tcPr>
          <w:p w14:paraId="1557CDD7" w14:textId="77777777" w:rsidR="00B9568E" w:rsidRPr="004B1B5C" w:rsidRDefault="00B9568E" w:rsidP="004B1B5C">
            <w:pPr>
              <w:jc w:val="center"/>
              <w:rPr>
                <w:rFonts w:ascii="TH SarabunPSK" w:hAnsi="TH SarabunPSK" w:cs="TH SarabunPSK"/>
                <w:b/>
                <w:bCs/>
                <w:sz w:val="48"/>
                <w:szCs w:val="48"/>
              </w:rPr>
            </w:pPr>
          </w:p>
        </w:tc>
        <w:tc>
          <w:tcPr>
            <w:tcW w:w="851" w:type="dxa"/>
          </w:tcPr>
          <w:p w14:paraId="64805DE9" w14:textId="77777777" w:rsidR="00B9568E" w:rsidRPr="004B1B5C" w:rsidRDefault="00B9568E" w:rsidP="004B1B5C">
            <w:pPr>
              <w:jc w:val="center"/>
              <w:rPr>
                <w:rFonts w:ascii="TH SarabunPSK" w:hAnsi="TH SarabunPSK" w:cs="TH SarabunPSK"/>
                <w:b/>
                <w:bCs/>
                <w:sz w:val="48"/>
                <w:szCs w:val="48"/>
              </w:rPr>
            </w:pPr>
          </w:p>
        </w:tc>
        <w:tc>
          <w:tcPr>
            <w:tcW w:w="2410" w:type="dxa"/>
          </w:tcPr>
          <w:p w14:paraId="2B9FA550" w14:textId="77777777" w:rsidR="00B9568E" w:rsidRPr="004B1B5C" w:rsidRDefault="00B9568E" w:rsidP="004B1B5C">
            <w:pPr>
              <w:jc w:val="center"/>
              <w:rPr>
                <w:rFonts w:ascii="TH SarabunPSK" w:hAnsi="TH SarabunPSK" w:cs="TH SarabunPSK"/>
                <w:b/>
                <w:bCs/>
                <w:sz w:val="48"/>
                <w:szCs w:val="48"/>
              </w:rPr>
            </w:pPr>
          </w:p>
        </w:tc>
      </w:tr>
      <w:tr w:rsidR="00B9568E" w14:paraId="45BA007D" w14:textId="77777777" w:rsidTr="004B1B5C">
        <w:trPr>
          <w:trHeight w:val="486"/>
        </w:trPr>
        <w:tc>
          <w:tcPr>
            <w:tcW w:w="1318" w:type="dxa"/>
          </w:tcPr>
          <w:p w14:paraId="588AB877" w14:textId="77777777" w:rsidR="00B9568E" w:rsidRPr="004B1B5C" w:rsidRDefault="00B9568E" w:rsidP="004B1B5C">
            <w:pPr>
              <w:jc w:val="center"/>
              <w:rPr>
                <w:rFonts w:ascii="TH SarabunPSK" w:hAnsi="TH SarabunPSK" w:cs="TH SarabunPSK"/>
                <w:b/>
                <w:bCs/>
                <w:sz w:val="48"/>
                <w:szCs w:val="48"/>
              </w:rPr>
            </w:pPr>
          </w:p>
        </w:tc>
        <w:tc>
          <w:tcPr>
            <w:tcW w:w="1599" w:type="dxa"/>
          </w:tcPr>
          <w:p w14:paraId="5CD37F80" w14:textId="77777777" w:rsidR="00B9568E" w:rsidRPr="004B1B5C" w:rsidRDefault="00B9568E" w:rsidP="004B1B5C">
            <w:pPr>
              <w:jc w:val="center"/>
              <w:rPr>
                <w:rFonts w:ascii="TH SarabunPSK" w:hAnsi="TH SarabunPSK" w:cs="TH SarabunPSK"/>
                <w:b/>
                <w:bCs/>
                <w:sz w:val="48"/>
                <w:szCs w:val="48"/>
              </w:rPr>
            </w:pPr>
          </w:p>
        </w:tc>
        <w:tc>
          <w:tcPr>
            <w:tcW w:w="911" w:type="dxa"/>
          </w:tcPr>
          <w:p w14:paraId="38CF3C46" w14:textId="77777777" w:rsidR="00B9568E" w:rsidRPr="004B1B5C" w:rsidRDefault="00B9568E" w:rsidP="004B1B5C">
            <w:pPr>
              <w:jc w:val="center"/>
              <w:rPr>
                <w:rFonts w:ascii="TH SarabunPSK" w:hAnsi="TH SarabunPSK" w:cs="TH SarabunPSK"/>
                <w:b/>
                <w:bCs/>
                <w:sz w:val="48"/>
                <w:szCs w:val="48"/>
              </w:rPr>
            </w:pPr>
          </w:p>
        </w:tc>
        <w:tc>
          <w:tcPr>
            <w:tcW w:w="2410" w:type="dxa"/>
          </w:tcPr>
          <w:p w14:paraId="01481D0E" w14:textId="77777777" w:rsidR="00B9568E" w:rsidRPr="004B1B5C" w:rsidRDefault="00B9568E" w:rsidP="004B1B5C">
            <w:pPr>
              <w:jc w:val="center"/>
              <w:rPr>
                <w:rFonts w:ascii="TH SarabunPSK" w:hAnsi="TH SarabunPSK" w:cs="TH SarabunPSK"/>
                <w:b/>
                <w:bCs/>
                <w:sz w:val="48"/>
                <w:szCs w:val="48"/>
              </w:rPr>
            </w:pPr>
          </w:p>
        </w:tc>
        <w:tc>
          <w:tcPr>
            <w:tcW w:w="1701" w:type="dxa"/>
          </w:tcPr>
          <w:p w14:paraId="468F4A79" w14:textId="77777777" w:rsidR="00B9568E" w:rsidRPr="004B1B5C" w:rsidRDefault="00B9568E" w:rsidP="004B1B5C">
            <w:pPr>
              <w:jc w:val="center"/>
              <w:rPr>
                <w:rFonts w:ascii="TH SarabunPSK" w:hAnsi="TH SarabunPSK" w:cs="TH SarabunPSK"/>
                <w:b/>
                <w:bCs/>
                <w:sz w:val="48"/>
                <w:szCs w:val="48"/>
              </w:rPr>
            </w:pPr>
          </w:p>
        </w:tc>
        <w:tc>
          <w:tcPr>
            <w:tcW w:w="1701" w:type="dxa"/>
          </w:tcPr>
          <w:p w14:paraId="0228DA21" w14:textId="77777777" w:rsidR="00B9568E" w:rsidRPr="004B1B5C" w:rsidRDefault="00B9568E" w:rsidP="004B1B5C">
            <w:pPr>
              <w:jc w:val="center"/>
              <w:rPr>
                <w:rFonts w:ascii="TH SarabunPSK" w:hAnsi="TH SarabunPSK" w:cs="TH SarabunPSK"/>
                <w:b/>
                <w:bCs/>
                <w:sz w:val="48"/>
                <w:szCs w:val="48"/>
              </w:rPr>
            </w:pPr>
          </w:p>
        </w:tc>
        <w:tc>
          <w:tcPr>
            <w:tcW w:w="1417" w:type="dxa"/>
          </w:tcPr>
          <w:p w14:paraId="7444DE94" w14:textId="77777777" w:rsidR="00B9568E" w:rsidRPr="004B1B5C" w:rsidRDefault="00B9568E" w:rsidP="004B1B5C">
            <w:pPr>
              <w:jc w:val="center"/>
              <w:rPr>
                <w:rFonts w:ascii="TH SarabunPSK" w:hAnsi="TH SarabunPSK" w:cs="TH SarabunPSK"/>
                <w:b/>
                <w:bCs/>
                <w:sz w:val="48"/>
                <w:szCs w:val="48"/>
              </w:rPr>
            </w:pPr>
          </w:p>
        </w:tc>
        <w:tc>
          <w:tcPr>
            <w:tcW w:w="1701" w:type="dxa"/>
          </w:tcPr>
          <w:p w14:paraId="111BD59F" w14:textId="77777777" w:rsidR="00B9568E" w:rsidRPr="004B1B5C" w:rsidRDefault="00B9568E" w:rsidP="004B1B5C">
            <w:pPr>
              <w:jc w:val="center"/>
              <w:rPr>
                <w:rFonts w:ascii="TH SarabunPSK" w:hAnsi="TH SarabunPSK" w:cs="TH SarabunPSK"/>
                <w:b/>
                <w:bCs/>
                <w:sz w:val="48"/>
                <w:szCs w:val="48"/>
              </w:rPr>
            </w:pPr>
          </w:p>
        </w:tc>
        <w:tc>
          <w:tcPr>
            <w:tcW w:w="851" w:type="dxa"/>
          </w:tcPr>
          <w:p w14:paraId="73DEF6EC" w14:textId="77777777" w:rsidR="00B9568E" w:rsidRPr="004B1B5C" w:rsidRDefault="00B9568E" w:rsidP="004B1B5C">
            <w:pPr>
              <w:jc w:val="center"/>
              <w:rPr>
                <w:rFonts w:ascii="TH SarabunPSK" w:hAnsi="TH SarabunPSK" w:cs="TH SarabunPSK"/>
                <w:b/>
                <w:bCs/>
                <w:sz w:val="48"/>
                <w:szCs w:val="48"/>
              </w:rPr>
            </w:pPr>
          </w:p>
        </w:tc>
        <w:tc>
          <w:tcPr>
            <w:tcW w:w="2410" w:type="dxa"/>
          </w:tcPr>
          <w:p w14:paraId="4BB3A47C" w14:textId="77777777" w:rsidR="00B9568E" w:rsidRPr="004B1B5C" w:rsidRDefault="00B9568E" w:rsidP="004B1B5C">
            <w:pPr>
              <w:jc w:val="center"/>
              <w:rPr>
                <w:rFonts w:ascii="TH SarabunPSK" w:hAnsi="TH SarabunPSK" w:cs="TH SarabunPSK"/>
                <w:b/>
                <w:bCs/>
                <w:sz w:val="48"/>
                <w:szCs w:val="48"/>
              </w:rPr>
            </w:pPr>
          </w:p>
        </w:tc>
      </w:tr>
    </w:tbl>
    <w:p w14:paraId="0BB19447" w14:textId="77777777" w:rsidR="006A497A" w:rsidRPr="005B63AE" w:rsidRDefault="006A497A" w:rsidP="004B1B5C">
      <w:pPr>
        <w:spacing w:after="0" w:line="240" w:lineRule="auto"/>
        <w:rPr>
          <w:rFonts w:ascii="TH SarabunPSK" w:hAnsi="TH SarabunPSK" w:cs="TH SarabunPSK"/>
          <w:b/>
          <w:bCs/>
          <w:sz w:val="20"/>
          <w:szCs w:val="20"/>
        </w:rPr>
      </w:pPr>
    </w:p>
    <w:p w14:paraId="36922B9B" w14:textId="6224AFCB" w:rsidR="00956218" w:rsidRDefault="00956218" w:rsidP="004B1B5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56218">
        <w:rPr>
          <w:rFonts w:ascii="TH SarabunPSK" w:hAnsi="TH SarabunPSK" w:cs="TH SarabunPSK" w:hint="cs"/>
          <w:sz w:val="32"/>
          <w:szCs w:val="32"/>
          <w:cs/>
        </w:rPr>
        <w:t>ลงชื่อ</w:t>
      </w:r>
      <w:r>
        <w:rPr>
          <w:rFonts w:ascii="TH SarabunPSK" w:hAnsi="TH SarabunPSK" w:cs="TH SarabunPSK"/>
          <w:sz w:val="32"/>
          <w:szCs w:val="32"/>
        </w:rPr>
        <w:t>………………………</w:t>
      </w:r>
      <w:r w:rsidR="002532F6">
        <w:rPr>
          <w:rFonts w:ascii="TH SarabunPSK" w:hAnsi="TH SarabunPSK" w:cs="TH SarabunPSK"/>
          <w:sz w:val="32"/>
          <w:szCs w:val="32"/>
        </w:rPr>
        <w:t>……….</w:t>
      </w:r>
      <w:r>
        <w:rPr>
          <w:rFonts w:ascii="TH SarabunPSK" w:hAnsi="TH SarabunPSK" w:cs="TH SarabunPSK"/>
          <w:sz w:val="32"/>
          <w:szCs w:val="32"/>
        </w:rPr>
        <w:t>…………………..</w:t>
      </w:r>
      <w:r>
        <w:rPr>
          <w:rFonts w:ascii="TH SarabunPSK" w:hAnsi="TH SarabunPSK" w:cs="TH SarabunPSK" w:hint="cs"/>
          <w:sz w:val="32"/>
          <w:szCs w:val="32"/>
          <w:cs/>
        </w:rPr>
        <w:t>ครูผู้สอน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956218">
        <w:rPr>
          <w:rFonts w:ascii="TH SarabunPSK" w:hAnsi="TH SarabunPSK" w:cs="TH SarabunPSK" w:hint="cs"/>
          <w:sz w:val="32"/>
          <w:szCs w:val="32"/>
          <w:cs/>
        </w:rPr>
        <w:t>ลงชื่อ</w:t>
      </w:r>
      <w:r>
        <w:rPr>
          <w:rFonts w:ascii="TH SarabunPSK" w:hAnsi="TH SarabunPSK" w:cs="TH SarabunPSK"/>
          <w:sz w:val="32"/>
          <w:szCs w:val="32"/>
        </w:rPr>
        <w:t>………………………………………</w:t>
      </w:r>
      <w:r w:rsidR="002532F6">
        <w:rPr>
          <w:rFonts w:ascii="TH SarabunPSK" w:hAnsi="TH SarabunPSK" w:cs="TH SarabunPSK"/>
          <w:sz w:val="32"/>
          <w:szCs w:val="32"/>
        </w:rPr>
        <w:t>……….</w:t>
      </w:r>
      <w:r>
        <w:rPr>
          <w:rFonts w:ascii="TH SarabunPSK" w:hAnsi="TH SarabunPSK" w:cs="TH SarabunPSK"/>
          <w:sz w:val="32"/>
          <w:szCs w:val="32"/>
        </w:rPr>
        <w:t>…..</w:t>
      </w:r>
      <w:r>
        <w:rPr>
          <w:rFonts w:ascii="TH SarabunPSK" w:hAnsi="TH SarabunPSK" w:cs="TH SarabunPSK" w:hint="cs"/>
          <w:sz w:val="32"/>
          <w:szCs w:val="32"/>
          <w:cs/>
        </w:rPr>
        <w:t>หัวหน้ากลุ่มสาระ</w:t>
      </w:r>
      <w:r w:rsidR="004B1B5C">
        <w:rPr>
          <w:rFonts w:ascii="TH SarabunPSK" w:hAnsi="TH SarabunPSK" w:cs="TH SarabunPSK" w:hint="cs"/>
          <w:sz w:val="32"/>
          <w:szCs w:val="32"/>
          <w:cs/>
        </w:rPr>
        <w:t>ฯ..............</w:t>
      </w:r>
      <w:r w:rsidR="004B1B5C">
        <w:rPr>
          <w:rFonts w:ascii="TH SarabunPSK" w:hAnsi="TH SarabunPSK" w:cs="TH SarabunPSK"/>
          <w:sz w:val="32"/>
          <w:szCs w:val="32"/>
        </w:rPr>
        <w:t>………………</w:t>
      </w:r>
    </w:p>
    <w:p w14:paraId="209F9B8C" w14:textId="77777777" w:rsidR="00956218" w:rsidRDefault="00956218" w:rsidP="004B1B5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(.................................</w:t>
      </w:r>
      <w:r w:rsidR="002532F6">
        <w:rPr>
          <w:rFonts w:ascii="TH SarabunPSK" w:hAnsi="TH SarabunPSK" w:cs="TH SarabunPSK" w:hint="cs"/>
          <w:sz w:val="32"/>
          <w:szCs w:val="32"/>
          <w:cs/>
        </w:rPr>
        <w:t>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(........................................</w:t>
      </w:r>
      <w:r w:rsidR="002532F6">
        <w:rPr>
          <w:rFonts w:ascii="TH SarabunPSK" w:hAnsi="TH SarabunPSK" w:cs="TH SarabunPSK" w:hint="cs"/>
          <w:sz w:val="32"/>
          <w:szCs w:val="32"/>
          <w:cs/>
        </w:rPr>
        <w:t>..........</w:t>
      </w:r>
      <w:r>
        <w:rPr>
          <w:rFonts w:ascii="TH SarabunPSK" w:hAnsi="TH SarabunPSK" w:cs="TH SarabunPSK" w:hint="cs"/>
          <w:sz w:val="32"/>
          <w:szCs w:val="32"/>
          <w:cs/>
        </w:rPr>
        <w:t>..........)</w:t>
      </w:r>
    </w:p>
    <w:p w14:paraId="1C83F3DF" w14:textId="77777777" w:rsidR="004B1B5C" w:rsidRPr="004B1B5C" w:rsidRDefault="002532F6" w:rsidP="004B1B5C">
      <w:pPr>
        <w:spacing w:after="0" w:line="240" w:lineRule="auto"/>
        <w:rPr>
          <w:rFonts w:ascii="TH SarabunPSK" w:hAnsi="TH SarabunPSK" w:cs="TH SarabunPSK"/>
          <w:sz w:val="10"/>
          <w:szCs w:val="10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14:paraId="1130F827" w14:textId="3173A0E8" w:rsidR="00956218" w:rsidRPr="00B9568E" w:rsidRDefault="00956218" w:rsidP="004B1B5C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9568E">
        <w:rPr>
          <w:rFonts w:ascii="TH SarabunPSK" w:hAnsi="TH SarabunPSK" w:cs="TH SarabunPSK" w:hint="cs"/>
          <w:b/>
          <w:bCs/>
          <w:sz w:val="32"/>
          <w:szCs w:val="32"/>
          <w:cs/>
        </w:rPr>
        <w:t>ความเห็นของ</w:t>
      </w:r>
      <w:r w:rsidR="0022078E">
        <w:rPr>
          <w:rFonts w:ascii="TH SarabunPSK" w:hAnsi="TH SarabunPSK" w:cs="TH SarabunPSK" w:hint="cs"/>
          <w:b/>
          <w:bCs/>
          <w:sz w:val="32"/>
          <w:szCs w:val="32"/>
          <w:cs/>
        </w:rPr>
        <w:t>รองผู้อำนวยการ</w:t>
      </w:r>
      <w:r w:rsidR="004B1B5C"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กลุ่มบริหารวิชาการ</w:t>
      </w:r>
      <w:r w:rsidR="0022078E">
        <w:rPr>
          <w:rFonts w:ascii="TH SarabunPSK" w:hAnsi="TH SarabunPSK" w:cs="TH SarabunPSK"/>
          <w:b/>
          <w:bCs/>
          <w:sz w:val="32"/>
          <w:szCs w:val="32"/>
        </w:rPr>
        <w:tab/>
      </w:r>
      <w:r w:rsidR="0022078E">
        <w:rPr>
          <w:rFonts w:ascii="TH SarabunPSK" w:hAnsi="TH SarabunPSK" w:cs="TH SarabunPSK"/>
          <w:b/>
          <w:bCs/>
          <w:sz w:val="32"/>
          <w:szCs w:val="32"/>
        </w:rPr>
        <w:tab/>
      </w:r>
      <w:r w:rsidR="0022078E">
        <w:rPr>
          <w:rFonts w:ascii="TH SarabunPSK" w:hAnsi="TH SarabunPSK" w:cs="TH SarabunPSK"/>
          <w:b/>
          <w:bCs/>
          <w:sz w:val="32"/>
          <w:szCs w:val="32"/>
        </w:rPr>
        <w:tab/>
      </w:r>
      <w:r w:rsidR="0022078E">
        <w:rPr>
          <w:rFonts w:ascii="TH SarabunPSK" w:hAnsi="TH SarabunPSK" w:cs="TH SarabunPSK"/>
          <w:b/>
          <w:bCs/>
          <w:sz w:val="32"/>
          <w:szCs w:val="32"/>
        </w:rPr>
        <w:tab/>
      </w:r>
      <w:r w:rsidR="0022078E">
        <w:rPr>
          <w:rFonts w:ascii="TH SarabunPSK" w:hAnsi="TH SarabunPSK" w:cs="TH SarabunPSK"/>
          <w:b/>
          <w:bCs/>
          <w:sz w:val="32"/>
          <w:szCs w:val="32"/>
        </w:rPr>
        <w:tab/>
      </w:r>
      <w:r w:rsidR="002532F6" w:rsidRPr="00B9568E">
        <w:rPr>
          <w:rFonts w:ascii="TH SarabunPSK" w:hAnsi="TH SarabunPSK" w:cs="TH SarabunPSK" w:hint="cs"/>
          <w:b/>
          <w:bCs/>
          <w:sz w:val="32"/>
          <w:szCs w:val="32"/>
          <w:cs/>
        </w:rPr>
        <w:t>ความเห็นของผู้อำนวยการโรงเรียน</w:t>
      </w:r>
    </w:p>
    <w:p w14:paraId="1EACBB79" w14:textId="77777777" w:rsidR="00956218" w:rsidRDefault="002532F6" w:rsidP="004B1B5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956218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 w:rsidR="005B63AE">
        <w:rPr>
          <w:rFonts w:ascii="TH SarabunPSK" w:hAnsi="TH SarabunPSK" w:cs="TH SarabunPSK" w:hint="cs"/>
          <w:sz w:val="32"/>
          <w:szCs w:val="32"/>
          <w:cs/>
        </w:rPr>
        <w:t>........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5B63AE">
        <w:rPr>
          <w:rFonts w:ascii="TH SarabunPSK" w:hAnsi="TH SarabunPSK" w:cs="TH SarabunPSK"/>
          <w:sz w:val="32"/>
          <w:szCs w:val="32"/>
        </w:rPr>
        <w:tab/>
      </w:r>
      <w:r w:rsidR="005B63AE">
        <w:rPr>
          <w:rFonts w:ascii="TH SarabunPSK" w:hAnsi="TH SarabunPSK" w:cs="TH SarabunPSK"/>
          <w:sz w:val="32"/>
          <w:szCs w:val="32"/>
        </w:rPr>
        <w:tab/>
      </w:r>
      <w:r w:rsidR="005B63AE">
        <w:rPr>
          <w:rFonts w:ascii="TH SarabunPSK" w:hAnsi="TH SarabunPSK" w:cs="TH SarabunPSK"/>
          <w:sz w:val="32"/>
          <w:szCs w:val="32"/>
        </w:rPr>
        <w:tab/>
      </w:r>
      <w:r w:rsidR="005B63AE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</w:t>
      </w:r>
      <w:r w:rsidR="005B63AE">
        <w:rPr>
          <w:rFonts w:ascii="TH SarabunPSK" w:hAnsi="TH SarabunPSK" w:cs="TH SarabunPSK" w:hint="cs"/>
          <w:sz w:val="32"/>
          <w:szCs w:val="32"/>
          <w:cs/>
        </w:rPr>
        <w:t>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</w:t>
      </w:r>
    </w:p>
    <w:p w14:paraId="63A0D97C" w14:textId="77777777" w:rsidR="00956218" w:rsidRDefault="002532F6" w:rsidP="004B1B5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956218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="005B63AE">
        <w:rPr>
          <w:rFonts w:ascii="TH SarabunPSK" w:hAnsi="TH SarabunPSK" w:cs="TH SarabunPSK" w:hint="cs"/>
          <w:sz w:val="32"/>
          <w:szCs w:val="32"/>
          <w:cs/>
        </w:rPr>
        <w:t>........</w:t>
      </w:r>
      <w:r>
        <w:rPr>
          <w:rFonts w:ascii="TH SarabunPSK" w:hAnsi="TH SarabunPSK" w:cs="TH SarabunPSK" w:hint="cs"/>
          <w:sz w:val="32"/>
          <w:szCs w:val="32"/>
          <w:cs/>
        </w:rPr>
        <w:t>..........</w:t>
      </w:r>
      <w:r w:rsidR="005B63AE">
        <w:rPr>
          <w:rFonts w:ascii="TH SarabunPSK" w:hAnsi="TH SarabunPSK" w:cs="TH SarabunPSK" w:hint="cs"/>
          <w:sz w:val="32"/>
          <w:szCs w:val="32"/>
          <w:cs/>
        </w:rPr>
        <w:tab/>
      </w:r>
      <w:r w:rsidR="005B63AE">
        <w:rPr>
          <w:rFonts w:ascii="TH SarabunPSK" w:hAnsi="TH SarabunPSK" w:cs="TH SarabunPSK" w:hint="cs"/>
          <w:sz w:val="32"/>
          <w:szCs w:val="32"/>
          <w:cs/>
        </w:rPr>
        <w:tab/>
      </w:r>
      <w:r w:rsidR="005B63AE">
        <w:rPr>
          <w:rFonts w:ascii="TH SarabunPSK" w:hAnsi="TH SarabunPSK" w:cs="TH SarabunPSK" w:hint="cs"/>
          <w:sz w:val="32"/>
          <w:szCs w:val="32"/>
          <w:cs/>
        </w:rPr>
        <w:tab/>
      </w:r>
      <w:r w:rsidR="005B63AE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</w:t>
      </w:r>
      <w:r w:rsidR="005B63AE">
        <w:rPr>
          <w:rFonts w:ascii="TH SarabunPSK" w:hAnsi="TH SarabunPSK" w:cs="TH SarabunPSK" w:hint="cs"/>
          <w:sz w:val="32"/>
          <w:szCs w:val="32"/>
          <w:cs/>
        </w:rPr>
        <w:t>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</w:p>
    <w:p w14:paraId="2CC463A8" w14:textId="77777777" w:rsidR="005B63AE" w:rsidRPr="005B63AE" w:rsidRDefault="005B63AE" w:rsidP="004B1B5C">
      <w:pPr>
        <w:spacing w:after="0" w:line="240" w:lineRule="auto"/>
        <w:rPr>
          <w:rFonts w:ascii="TH SarabunPSK" w:hAnsi="TH SarabunPSK" w:cs="TH SarabunPSK"/>
          <w:sz w:val="20"/>
          <w:szCs w:val="20"/>
        </w:rPr>
      </w:pPr>
    </w:p>
    <w:p w14:paraId="052FF64E" w14:textId="2A4C6EC2" w:rsidR="002532F6" w:rsidRDefault="002532F6" w:rsidP="004B1B5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ab/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ab/>
      </w:r>
      <w:r w:rsidRPr="00956218">
        <w:rPr>
          <w:rFonts w:ascii="TH SarabunPSK" w:hAnsi="TH SarabunPSK" w:cs="TH SarabunPSK" w:hint="cs"/>
          <w:sz w:val="32"/>
          <w:szCs w:val="32"/>
          <w:cs/>
        </w:rPr>
        <w:t>ลงชื่อ</w:t>
      </w:r>
      <w:r>
        <w:rPr>
          <w:rFonts w:ascii="TH SarabunPSK" w:hAnsi="TH SarabunPSK" w:cs="TH SarabunPSK"/>
          <w:sz w:val="32"/>
          <w:szCs w:val="32"/>
        </w:rPr>
        <w:t>……………………………….…</w:t>
      </w:r>
      <w:r w:rsidR="004B1B5C">
        <w:rPr>
          <w:rFonts w:ascii="TH SarabunPSK" w:hAnsi="TH SarabunPSK" w:cs="TH SarabunPSK"/>
          <w:sz w:val="32"/>
          <w:szCs w:val="32"/>
        </w:rPr>
        <w:t>………………….</w:t>
      </w:r>
      <w:r>
        <w:rPr>
          <w:rFonts w:ascii="TH SarabunPSK" w:hAnsi="TH SarabunPSK" w:cs="TH SarabunPSK"/>
          <w:sz w:val="32"/>
          <w:szCs w:val="32"/>
        </w:rPr>
        <w:t>………………..</w:t>
      </w:r>
      <w:r w:rsidR="005B63AE">
        <w:rPr>
          <w:rFonts w:ascii="TH SarabunPSK" w:hAnsi="TH SarabunPSK" w:cs="TH SarabunPSK"/>
          <w:sz w:val="32"/>
          <w:szCs w:val="32"/>
        </w:rPr>
        <w:tab/>
      </w:r>
      <w:r w:rsidR="005B63AE">
        <w:rPr>
          <w:rFonts w:ascii="TH SarabunPSK" w:hAnsi="TH SarabunPSK" w:cs="TH SarabunPSK"/>
          <w:sz w:val="32"/>
          <w:szCs w:val="32"/>
        </w:rPr>
        <w:tab/>
      </w:r>
      <w:r w:rsidR="005B63AE">
        <w:rPr>
          <w:rFonts w:ascii="TH SarabunPSK" w:hAnsi="TH SarabunPSK" w:cs="TH SarabunPSK"/>
          <w:sz w:val="32"/>
          <w:szCs w:val="32"/>
        </w:rPr>
        <w:tab/>
      </w:r>
      <w:r w:rsidR="005B63AE">
        <w:rPr>
          <w:rFonts w:ascii="TH SarabunPSK" w:hAnsi="TH SarabunPSK" w:cs="TH SarabunPSK"/>
          <w:sz w:val="32"/>
          <w:szCs w:val="32"/>
        </w:rPr>
        <w:tab/>
      </w:r>
      <w:r w:rsidR="005B63AE" w:rsidRPr="00956218">
        <w:rPr>
          <w:rFonts w:ascii="TH SarabunPSK" w:hAnsi="TH SarabunPSK" w:cs="TH SarabunPSK" w:hint="cs"/>
          <w:sz w:val="32"/>
          <w:szCs w:val="32"/>
          <w:cs/>
        </w:rPr>
        <w:t>ลงชื่อ</w:t>
      </w:r>
      <w:r w:rsidR="005B63AE">
        <w:rPr>
          <w:rFonts w:ascii="TH SarabunPSK" w:hAnsi="TH SarabunPSK" w:cs="TH SarabunPSK"/>
          <w:sz w:val="32"/>
          <w:szCs w:val="32"/>
        </w:rPr>
        <w:t>…………………</w:t>
      </w:r>
      <w:r w:rsidR="004B1B5C">
        <w:rPr>
          <w:rFonts w:ascii="TH SarabunPSK" w:hAnsi="TH SarabunPSK" w:cs="TH SarabunPSK"/>
          <w:sz w:val="32"/>
          <w:szCs w:val="32"/>
        </w:rPr>
        <w:t>…………………</w:t>
      </w:r>
      <w:r w:rsidR="005B63AE">
        <w:rPr>
          <w:rFonts w:ascii="TH SarabunPSK" w:hAnsi="TH SarabunPSK" w:cs="TH SarabunPSK"/>
          <w:sz w:val="32"/>
          <w:szCs w:val="32"/>
        </w:rPr>
        <w:t>…………….…………………..</w:t>
      </w:r>
    </w:p>
    <w:p w14:paraId="1C08D2BF" w14:textId="4E9C90F0" w:rsidR="002532F6" w:rsidRDefault="002532F6" w:rsidP="004B1B5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4B1B5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4B1B5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2078E">
        <w:rPr>
          <w:rFonts w:ascii="TH SarabunPSK" w:hAnsi="TH SarabunPSK" w:cs="TH SarabunPSK" w:hint="cs"/>
          <w:sz w:val="32"/>
          <w:szCs w:val="32"/>
          <w:cs/>
        </w:rPr>
        <w:t>(นา</w:t>
      </w:r>
      <w:r w:rsidR="004B1B5C">
        <w:rPr>
          <w:rFonts w:ascii="TH SarabunPSK" w:hAnsi="TH SarabunPSK" w:cs="TH SarabunPSK" w:hint="cs"/>
          <w:sz w:val="32"/>
          <w:szCs w:val="32"/>
          <w:cs/>
        </w:rPr>
        <w:t>งสาววิลาวัณย์  อารัญ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="0022078E">
        <w:rPr>
          <w:rFonts w:ascii="TH SarabunPSK" w:hAnsi="TH SarabunPSK" w:cs="TH SarabunPSK"/>
          <w:sz w:val="32"/>
          <w:szCs w:val="32"/>
        </w:rPr>
        <w:tab/>
      </w:r>
      <w:r w:rsidR="0022078E">
        <w:rPr>
          <w:rFonts w:ascii="TH SarabunPSK" w:hAnsi="TH SarabunPSK" w:cs="TH SarabunPSK"/>
          <w:sz w:val="32"/>
          <w:szCs w:val="32"/>
        </w:rPr>
        <w:tab/>
      </w:r>
      <w:r w:rsidR="0022078E">
        <w:rPr>
          <w:rFonts w:ascii="TH SarabunPSK" w:hAnsi="TH SarabunPSK" w:cs="TH SarabunPSK"/>
          <w:sz w:val="32"/>
          <w:szCs w:val="32"/>
        </w:rPr>
        <w:tab/>
      </w:r>
      <w:r w:rsidR="0022078E">
        <w:rPr>
          <w:rFonts w:ascii="TH SarabunPSK" w:hAnsi="TH SarabunPSK" w:cs="TH SarabunPSK"/>
          <w:sz w:val="32"/>
          <w:szCs w:val="32"/>
        </w:rPr>
        <w:tab/>
      </w:r>
      <w:r w:rsidR="0022078E">
        <w:rPr>
          <w:rFonts w:ascii="TH SarabunPSK" w:hAnsi="TH SarabunPSK" w:cs="TH SarabunPSK"/>
          <w:sz w:val="32"/>
          <w:szCs w:val="32"/>
        </w:rPr>
        <w:tab/>
      </w:r>
      <w:r w:rsidR="0022078E">
        <w:rPr>
          <w:rFonts w:ascii="TH SarabunPSK" w:hAnsi="TH SarabunPSK" w:cs="TH SarabunPSK"/>
          <w:sz w:val="32"/>
          <w:szCs w:val="32"/>
        </w:rPr>
        <w:tab/>
      </w:r>
      <w:r w:rsidR="0022078E">
        <w:rPr>
          <w:rFonts w:ascii="TH SarabunPSK" w:hAnsi="TH SarabunPSK" w:cs="TH SarabunPSK"/>
          <w:sz w:val="32"/>
          <w:szCs w:val="32"/>
        </w:rPr>
        <w:tab/>
      </w:r>
      <w:r w:rsidR="004B1B5C">
        <w:rPr>
          <w:rFonts w:ascii="TH SarabunPSK" w:hAnsi="TH SarabunPSK" w:cs="TH SarabunPSK"/>
          <w:sz w:val="32"/>
          <w:szCs w:val="32"/>
        </w:rPr>
        <w:tab/>
      </w:r>
      <w:r w:rsidR="0022078E">
        <w:rPr>
          <w:rFonts w:ascii="TH SarabunPSK" w:hAnsi="TH SarabunPSK" w:cs="TH SarabunPSK" w:hint="cs"/>
          <w:sz w:val="32"/>
          <w:szCs w:val="32"/>
          <w:cs/>
        </w:rPr>
        <w:t>(นาย</w:t>
      </w:r>
      <w:r w:rsidR="004B1B5C">
        <w:rPr>
          <w:rFonts w:ascii="TH SarabunPSK" w:hAnsi="TH SarabunPSK" w:cs="TH SarabunPSK" w:hint="cs"/>
          <w:sz w:val="32"/>
          <w:szCs w:val="32"/>
          <w:cs/>
        </w:rPr>
        <w:t>ชวลิต  ทะยะ</w:t>
      </w:r>
      <w:r w:rsidR="005B63AE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1989BD02" w14:textId="782FB0AE" w:rsidR="006A497A" w:rsidRPr="002532F6" w:rsidRDefault="0022078E" w:rsidP="004B1B5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</w:t>
      </w:r>
      <w:r w:rsidR="004B1B5C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รองผู้อำนวยการ</w:t>
      </w:r>
      <w:r w:rsidR="004B1B5C" w:rsidRPr="004B1B5C">
        <w:rPr>
          <w:rFonts w:ascii="TH SarabunPSK" w:hAnsi="TH SarabunPSK" w:cs="TH SarabunPSK"/>
          <w:sz w:val="32"/>
          <w:szCs w:val="32"/>
          <w:cs/>
        </w:rPr>
        <w:t>กลุ่มบริหารวิชาการ</w:t>
      </w:r>
      <w:r w:rsidR="004B1B5C" w:rsidRPr="004B1B5C">
        <w:rPr>
          <w:rFonts w:ascii="TH SarabunPSK" w:hAnsi="TH SarabunPSK" w:cs="TH SarabunPSK"/>
          <w:sz w:val="32"/>
          <w:szCs w:val="32"/>
          <w:cs/>
        </w:rPr>
        <w:tab/>
      </w:r>
      <w:r w:rsidR="00117B8E">
        <w:rPr>
          <w:rFonts w:ascii="TH SarabunPSK" w:hAnsi="TH SarabunPSK" w:cs="TH SarabunPSK" w:hint="cs"/>
          <w:sz w:val="32"/>
          <w:szCs w:val="32"/>
          <w:cs/>
        </w:rPr>
        <w:tab/>
      </w:r>
      <w:r w:rsidR="00117B8E">
        <w:rPr>
          <w:rFonts w:ascii="TH SarabunPSK" w:hAnsi="TH SarabunPSK" w:cs="TH SarabunPSK" w:hint="cs"/>
          <w:sz w:val="32"/>
          <w:szCs w:val="32"/>
          <w:cs/>
        </w:rPr>
        <w:tab/>
      </w:r>
      <w:r w:rsidR="00117B8E">
        <w:rPr>
          <w:rFonts w:ascii="TH SarabunPSK" w:hAnsi="TH SarabunPSK" w:cs="TH SarabunPSK" w:hint="cs"/>
          <w:sz w:val="32"/>
          <w:szCs w:val="32"/>
          <w:cs/>
        </w:rPr>
        <w:tab/>
      </w:r>
      <w:r w:rsidR="00117B8E">
        <w:rPr>
          <w:rFonts w:ascii="TH SarabunPSK" w:hAnsi="TH SarabunPSK" w:cs="TH SarabunPSK" w:hint="cs"/>
          <w:sz w:val="32"/>
          <w:szCs w:val="32"/>
          <w:cs/>
        </w:rPr>
        <w:tab/>
      </w:r>
      <w:r w:rsidR="00117B8E">
        <w:rPr>
          <w:rFonts w:ascii="TH SarabunPSK" w:hAnsi="TH SarabunPSK" w:cs="TH SarabunPSK" w:hint="cs"/>
          <w:sz w:val="32"/>
          <w:szCs w:val="32"/>
          <w:cs/>
        </w:rPr>
        <w:tab/>
      </w:r>
      <w:r w:rsidR="004B1B5C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5B63AE">
        <w:rPr>
          <w:rFonts w:ascii="TH SarabunPSK" w:hAnsi="TH SarabunPSK" w:cs="TH SarabunPSK" w:hint="cs"/>
          <w:sz w:val="32"/>
          <w:szCs w:val="32"/>
          <w:cs/>
        </w:rPr>
        <w:t>ผู้อำนวยการโรงเรียน</w:t>
      </w:r>
      <w:r w:rsidR="00117B8E" w:rsidRPr="00117B8E">
        <w:rPr>
          <w:rFonts w:ascii="TH SarabunPSK" w:hAnsi="TH SarabunPSK" w:cs="TH SarabunPSK"/>
          <w:sz w:val="32"/>
          <w:szCs w:val="32"/>
          <w:cs/>
        </w:rPr>
        <w:t>ทุ่งเสลี่ยมชน</w:t>
      </w:r>
      <w:proofErr w:type="spellStart"/>
      <w:r w:rsidR="00117B8E" w:rsidRPr="00117B8E">
        <w:rPr>
          <w:rFonts w:ascii="TH SarabunPSK" w:hAnsi="TH SarabunPSK" w:cs="TH SarabunPSK"/>
          <w:sz w:val="32"/>
          <w:szCs w:val="32"/>
          <w:cs/>
        </w:rPr>
        <w:t>ูป</w:t>
      </w:r>
      <w:proofErr w:type="spellEnd"/>
      <w:r w:rsidR="00117B8E" w:rsidRPr="00117B8E">
        <w:rPr>
          <w:rFonts w:ascii="TH SarabunPSK" w:hAnsi="TH SarabunPSK" w:cs="TH SarabunPSK"/>
          <w:sz w:val="32"/>
          <w:szCs w:val="32"/>
          <w:cs/>
        </w:rPr>
        <w:t>ถัมภ์</w:t>
      </w:r>
    </w:p>
    <w:sectPr w:rsidR="006A497A" w:rsidRPr="002532F6" w:rsidSect="002532F6">
      <w:pgSz w:w="16838" w:h="11906" w:orient="landscape"/>
      <w:pgMar w:top="720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PSK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497A"/>
    <w:rsid w:val="00117B8E"/>
    <w:rsid w:val="001D6143"/>
    <w:rsid w:val="0022078E"/>
    <w:rsid w:val="002532F6"/>
    <w:rsid w:val="002B4DC2"/>
    <w:rsid w:val="004777A4"/>
    <w:rsid w:val="004B1B5C"/>
    <w:rsid w:val="005B63AE"/>
    <w:rsid w:val="006A497A"/>
    <w:rsid w:val="00956218"/>
    <w:rsid w:val="00B71D3D"/>
    <w:rsid w:val="00B9568E"/>
    <w:rsid w:val="00E608D2"/>
    <w:rsid w:val="00E63716"/>
    <w:rsid w:val="00F01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3336C"/>
  <w15:docId w15:val="{F1E46E2F-0F88-42DE-ABAC-7E98ECABB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497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A497A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6A49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H81M-D_PC</dc:creator>
  <cp:lastModifiedBy>Lenovo Pc</cp:lastModifiedBy>
  <cp:revision>7</cp:revision>
  <cp:lastPrinted>2019-09-17T03:52:00Z</cp:lastPrinted>
  <dcterms:created xsi:type="dcterms:W3CDTF">2019-09-17T01:52:00Z</dcterms:created>
  <dcterms:modified xsi:type="dcterms:W3CDTF">2023-11-09T01:00:00Z</dcterms:modified>
</cp:coreProperties>
</file>